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FE36" w14:textId="3AB923FD" w:rsidR="004E665D" w:rsidRPr="008D0546" w:rsidRDefault="007B0D84" w:rsidP="008D0546">
      <w:pPr>
        <w:pStyle w:val="Nagwek1"/>
        <w:spacing w:before="0" w:line="276" w:lineRule="auto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Załącznik nr 3</w:t>
      </w:r>
      <w:r w:rsidR="008D0546">
        <w:rPr>
          <w:rFonts w:eastAsia="Times New Roman"/>
          <w:lang w:eastAsia="pl-PL"/>
        </w:rPr>
        <w:t xml:space="preserve"> </w:t>
      </w:r>
      <w:r w:rsidRPr="008D0546">
        <w:rPr>
          <w:rFonts w:eastAsia="Times New Roman"/>
          <w:lang w:eastAsia="pl-PL"/>
        </w:rPr>
        <w:t>do Kryteriów przyznawania przez Powiatowy Urząd Pracy w Płocku</w:t>
      </w:r>
      <w:r w:rsidR="008D0546">
        <w:rPr>
          <w:rFonts w:eastAsia="Times New Roman"/>
          <w:lang w:eastAsia="pl-PL"/>
        </w:rPr>
        <w:t xml:space="preserve"> </w:t>
      </w:r>
      <w:r w:rsidRPr="008D0546">
        <w:rPr>
          <w:rFonts w:eastAsia="Times New Roman"/>
          <w:lang w:eastAsia="pl-PL"/>
        </w:rPr>
        <w:t>zwrotu kosztów przejazdu</w:t>
      </w:r>
      <w:r w:rsidR="008D0546">
        <w:rPr>
          <w:rFonts w:eastAsia="Times New Roman"/>
          <w:lang w:eastAsia="pl-PL"/>
        </w:rPr>
        <w:t>.</w:t>
      </w:r>
    </w:p>
    <w:p w14:paraId="535269DE" w14:textId="5F6F3A0D" w:rsidR="00DE33A8" w:rsidRPr="008D0546" w:rsidRDefault="00DE33A8" w:rsidP="008D0546">
      <w:pPr>
        <w:pStyle w:val="Nagwek1"/>
        <w:spacing w:before="0" w:line="276" w:lineRule="auto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(Brzmienie nadane Zarządzeniem</w:t>
      </w:r>
      <w:r w:rsidR="008D0546">
        <w:rPr>
          <w:rFonts w:eastAsia="Times New Roman"/>
          <w:lang w:eastAsia="pl-PL"/>
        </w:rPr>
        <w:t xml:space="preserve"> </w:t>
      </w:r>
      <w:r w:rsidRPr="008D0546">
        <w:rPr>
          <w:rFonts w:eastAsia="Times New Roman"/>
          <w:lang w:eastAsia="pl-PL"/>
        </w:rPr>
        <w:t>Nr 11/2022)</w:t>
      </w:r>
    </w:p>
    <w:p w14:paraId="1BB44A3C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09871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3C350D2E" w14:textId="77777777" w:rsidR="004E665D" w:rsidRPr="008D0546" w:rsidRDefault="004E665D" w:rsidP="008D0546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(imię i nazwisko)</w:t>
      </w:r>
    </w:p>
    <w:p w14:paraId="5A47675D" w14:textId="77777777" w:rsidR="004E665D" w:rsidRPr="008D0546" w:rsidRDefault="004E665D" w:rsidP="008D0546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5549D5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14:paraId="62FE2B32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(adres zamieszkania)</w:t>
      </w:r>
    </w:p>
    <w:p w14:paraId="4BCC0D8F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0FA7E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6806A1EA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(PESEL)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17E8ECF" w14:textId="77777777" w:rsidR="004E665D" w:rsidRPr="008D0546" w:rsidRDefault="004E665D" w:rsidP="008D0546">
      <w:pPr>
        <w:spacing w:after="0" w:line="276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BAD6265" w14:textId="344E0765" w:rsidR="004E665D" w:rsidRPr="008D0546" w:rsidRDefault="004E665D" w:rsidP="008D0546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Powiatowy Urząd Pracy w Płocku</w:t>
      </w:r>
    </w:p>
    <w:p w14:paraId="75A4B446" w14:textId="77777777" w:rsidR="004E665D" w:rsidRPr="008D0546" w:rsidRDefault="004E665D" w:rsidP="008D0546">
      <w:pPr>
        <w:pStyle w:val="Nagwek1"/>
        <w:spacing w:before="0"/>
        <w:rPr>
          <w:rFonts w:eastAsia="Times New Roman"/>
          <w:color w:val="000000"/>
          <w:lang w:eastAsia="pl-PL"/>
        </w:rPr>
      </w:pPr>
      <w:r w:rsidRPr="008D0546">
        <w:rPr>
          <w:rFonts w:eastAsia="Times New Roman"/>
          <w:color w:val="000000"/>
          <w:lang w:eastAsia="pl-PL"/>
        </w:rPr>
        <w:t xml:space="preserve">Wniosek  dotyczący zwrotu kosztów przejazdu na szkolenie </w:t>
      </w:r>
    </w:p>
    <w:p w14:paraId="4AA4DDBC" w14:textId="77777777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71ACA0" w14:textId="21BD8BB8" w:rsidR="004E665D" w:rsidRPr="008D0546" w:rsidRDefault="004E665D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Zgodnie z art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ykułem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41 ust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4b ustawy z dnia 20 kwietnia 2004 r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o promocji zatrudnienia i instytucjach rynku pracy, w związku z podjęciem  w dniu ................................ szkolenia, </w:t>
      </w:r>
      <w:r w:rsidR="00174B43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wnioskuję </w:t>
      </w:r>
      <w:r w:rsidR="006A33EC" w:rsidRPr="008D0546">
        <w:rPr>
          <w:rFonts w:ascii="Arial" w:eastAsia="Times New Roman" w:hAnsi="Arial" w:cs="Arial"/>
          <w:sz w:val="24"/>
          <w:szCs w:val="24"/>
          <w:lang w:eastAsia="pl-PL"/>
        </w:rPr>
        <w:t>o przyznanie zwrotu kosztów przejazdu z miejsca zamieszkania do miejsca odbywania szkolenia i powrotu.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EF8531C" w14:textId="77777777" w:rsidR="006A33EC" w:rsidRPr="008D0546" w:rsidRDefault="006A33EC" w:rsidP="008D0546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Oświadczam, iż będę korzystał/a z:</w:t>
      </w:r>
    </w:p>
    <w:p w14:paraId="479942F8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- środka transportu zbiorowego*,</w:t>
      </w:r>
    </w:p>
    <w:p w14:paraId="5DAB1037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- własnego lub użyczonego środka transportu*.</w:t>
      </w:r>
    </w:p>
    <w:p w14:paraId="0699EBF2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9FD4DD9" w14:textId="77777777" w:rsidR="006A33EC" w:rsidRPr="008D0546" w:rsidRDefault="006A33EC" w:rsidP="008D0546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Wymagane załączniki do wniosku:</w:t>
      </w:r>
    </w:p>
    <w:p w14:paraId="700E546F" w14:textId="1CB8F77B" w:rsidR="006A33EC" w:rsidRPr="008D0546" w:rsidRDefault="002F63E7" w:rsidP="008D054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33EC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przypadku przejazdów środkami transportu zbiorowego: informacja o cenie biletu miesięcznego i biletu jednorazowego na danej trasie, dogodnym środkiem transportu zbiorowego, z wyłączeniem strefy miejskiej; 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0CA2A45" w14:textId="279A42E3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nieprawdziwych zeznań (art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ykuł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233 § 1 k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odeks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arny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) oświadczam, że dane zawarte w niniejszym wniosku są zgodne z prawdą. Jednocześnie oświadczam, że znane mi są kryteria przyznawania przez Powiatowy Urząd Pracy w Płocku zwrotu kosztów przejazdu.</w:t>
      </w:r>
    </w:p>
    <w:p w14:paraId="16C49454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B065A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AF6824" w14:textId="02B1DB09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</w:p>
    <w:p w14:paraId="42942A3E" w14:textId="7C2C89C2" w:rsid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(data)                                                                           </w:t>
      </w:r>
    </w:p>
    <w:p w14:paraId="3B7B87F5" w14:textId="77B0A35D" w:rsidR="008D0546" w:rsidRDefault="008D0546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43ADE76" w14:textId="53ADDF19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(podpis osoby wnioskującej)                                               </w:t>
      </w:r>
    </w:p>
    <w:p w14:paraId="6174FCE1" w14:textId="77777777" w:rsidR="006A33EC" w:rsidRPr="008D0546" w:rsidRDefault="006A33EC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60161D6D" w14:textId="77777777" w:rsidR="004E665D" w:rsidRPr="008D0546" w:rsidRDefault="006A33EC" w:rsidP="008D054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</w:p>
    <w:p w14:paraId="4B73C8B2" w14:textId="77777777" w:rsidR="00CF3EA4" w:rsidRPr="008D0546" w:rsidRDefault="00CF3EA4" w:rsidP="008D054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1ACF16" w14:textId="3E9CB7AD" w:rsidR="006A33EC" w:rsidRPr="008D0546" w:rsidRDefault="006A33EC" w:rsidP="008D0546">
      <w:pPr>
        <w:pStyle w:val="Nagwek1"/>
        <w:spacing w:before="100" w:beforeAutospacing="1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Pouczenie:</w:t>
      </w:r>
    </w:p>
    <w:p w14:paraId="478751CA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Zwrot kosztów przejazdu z miejsca zamieszkania do miejsca odbywania szkolenia i powrotu przysługuje od miesiąca złożenia wniosku do końca okresu uczestnictwa w szkoleniu.</w:t>
      </w:r>
    </w:p>
    <w:p w14:paraId="5DBEAB63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Zwrot kosztów przejazdu z miejsca zamieszkania do miejsca odbywania szkolenia i powrotu nie przysługuje osobom mieszkającym w miejscowości, w której podjęły szkolenie.</w:t>
      </w:r>
    </w:p>
    <w:p w14:paraId="76C1ECB2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51666" w14:textId="1D3F303B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zwrotowi podlega koszt biletu miesięcznego na trasie z miejscowości zamieszkania do miejscowości odbywania szkolenia. Nie refunduje się kosztów przejazdów w strefie miejskiej. Bilety jednorazowe będą przyjmowane tylko w przypadku trwania szkolenia przez niepełny miesiąc. Zwrot będzie dokonywany do wysokości ceny biletu miesięcznego</w:t>
      </w:r>
      <w:r w:rsidR="00DD1A32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w formie, w jakiej uprawnionemu wypłacane będzie stypendium z tytułu uczestnictwa</w:t>
      </w:r>
      <w:r w:rsidR="00DD1A32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w szkoleniu/zasiłek dla bezrobotnych.</w:t>
      </w:r>
    </w:p>
    <w:p w14:paraId="5B5A4996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5EF5C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W przypadku przejazdów środkami transportu zbiorowego zwrot kosztów przejazdu dokonywany będzie na podstawie comiesięcznych rozliczeń faktycznie poniesionych kosztów przejazdu z miejsca zamieszkania i powrotu do miejsca odby</w:t>
      </w:r>
      <w:r w:rsidR="00FB3F8B" w:rsidRPr="008D0546">
        <w:rPr>
          <w:rFonts w:ascii="Arial" w:eastAsia="Times New Roman" w:hAnsi="Arial" w:cs="Arial"/>
          <w:sz w:val="24"/>
          <w:szCs w:val="24"/>
          <w:lang w:eastAsia="pl-PL"/>
        </w:rPr>
        <w:t>wania szkolenia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. Zwr</w:t>
      </w:r>
      <w:r w:rsidR="00FB3F8B" w:rsidRPr="008D0546">
        <w:rPr>
          <w:rFonts w:ascii="Arial" w:eastAsia="Times New Roman" w:hAnsi="Arial" w:cs="Arial"/>
          <w:sz w:val="24"/>
          <w:szCs w:val="24"/>
          <w:lang w:eastAsia="pl-PL"/>
        </w:rPr>
        <w:t>ot kosztów przejazdu dokonywany</w:t>
      </w:r>
      <w:r w:rsidR="005A16E8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w oparciu o bilet miesięczny, w przypadku uczestnictwa w szkoleniu przez niepełny miesiąc, naliczany będzie proporcjonalnie.</w:t>
      </w:r>
    </w:p>
    <w:p w14:paraId="117C7D88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FE88D77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przejazdu własnym lub użyczonym środkiem transportu zwrot kosztów przejazdu dokonywany będzie przy uwzględnieniu ustalonej stawki za kilometr trasy. Długość trasy obliczana będzie przez Powiatowy Urząd Pracy w Płocku. Jako długość trasy z miejsca zamieszkania do miejsca odbywania szkolenia i powrotu przyjmuję się najkrótszą trasę wskazaną przez narzędzie do wyznaczania tras udostępnione w witrynie </w:t>
      </w:r>
      <w:r w:rsidRPr="008D0546">
        <w:rPr>
          <w:rFonts w:ascii="Arial" w:eastAsia="Times New Roman" w:hAnsi="Arial" w:cs="Arial"/>
          <w:i/>
          <w:sz w:val="24"/>
          <w:szCs w:val="24"/>
          <w:lang w:eastAsia="pl-PL"/>
        </w:rPr>
        <w:t>www.google.com/maps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. Kwotę miesięcznego zwrotu oblicza się jako iloczyn długości trasy wyrażonej w kilometrach z dokładnością do części dziesiętnych kilometra, stawki za jeden kilometr trasy oraz liczby dni faktycznego uczestnictwa w szkoleniu w danym miesiącu określonej na podstawie listy obecności za ten miesiąc. Maksymalna kwota z</w:t>
      </w:r>
      <w:r w:rsidR="00ED100E" w:rsidRPr="008D0546">
        <w:rPr>
          <w:rFonts w:ascii="Arial" w:eastAsia="Times New Roman" w:hAnsi="Arial" w:cs="Arial"/>
          <w:sz w:val="24"/>
          <w:szCs w:val="24"/>
          <w:lang w:eastAsia="pl-PL"/>
        </w:rPr>
        <w:t>wrotu kosztów przejazdu wynosi 7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00 zł.</w:t>
      </w:r>
    </w:p>
    <w:p w14:paraId="4787FDE0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346BA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Jako stawkę za jeden kilomet</w:t>
      </w:r>
      <w:r w:rsidR="00ED100E" w:rsidRPr="008D0546">
        <w:rPr>
          <w:rFonts w:ascii="Arial" w:eastAsia="Times New Roman" w:hAnsi="Arial" w:cs="Arial"/>
          <w:sz w:val="24"/>
          <w:szCs w:val="24"/>
          <w:lang w:eastAsia="pl-PL"/>
        </w:rPr>
        <w:t>r trasy przyjmuje się kwotę 0,55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zł. </w:t>
      </w:r>
    </w:p>
    <w:p w14:paraId="2F5D2AEF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44D2BD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W przypadku przejazdu własnym lub użyczonym środkiem transportu zwrot kosztów przejazdu dokonywany będzie na podstawie listy obecności w formie, w jakiej uprawnionemu wypłacane będzie stypendium z tytułu uczestnictwa w szkoleniu/zasiłek dla bezrobotnych.</w:t>
      </w:r>
    </w:p>
    <w:p w14:paraId="7F55742C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6C22F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Dopuszcza się również możliwość dokonania jednorazowego zwrotu całości kosztów przejazdu po zakończeniu szkolenia.</w:t>
      </w:r>
    </w:p>
    <w:p w14:paraId="776444D6" w14:textId="77777777" w:rsidR="007F363F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B1B5AF" w14:textId="77777777" w:rsidR="007B0D84" w:rsidRPr="008D0546" w:rsidRDefault="007F363F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Zwrot kosztów przejazdu na szkolenie ustaje z dniem podjęcia zatrudnienia, innej pracy zarobkowej lub podjęcia pozarolniczej działalności, w przypadku, kiedy uprawniony będzie kontynuował udział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br/>
        <w:t>w szkoleniu</w:t>
      </w:r>
      <w:r w:rsidR="00E146BB" w:rsidRPr="008D05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93E2CD" w14:textId="77777777" w:rsidR="006A33EC" w:rsidRPr="008D0546" w:rsidRDefault="006A33EC" w:rsidP="008D0546">
      <w:pPr>
        <w:spacing w:after="0" w:line="276" w:lineRule="auto"/>
        <w:ind w:left="5664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00B94D" w14:textId="6EF241BC" w:rsidR="00ED100E" w:rsidRPr="008D0546" w:rsidRDefault="00D86731" w:rsidP="00941D49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85C03F0" w14:textId="77777777" w:rsidR="00D86731" w:rsidRPr="008D0546" w:rsidRDefault="00D86731" w:rsidP="008D0546">
      <w:pPr>
        <w:spacing w:after="0" w:line="276" w:lineRule="auto"/>
        <w:ind w:left="680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0638E" w14:textId="790E8F75" w:rsidR="00D86731" w:rsidRPr="008D0546" w:rsidRDefault="00D86731" w:rsidP="00941D49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Załącznik nr 4</w:t>
      </w:r>
      <w:r w:rsidR="008D0546">
        <w:rPr>
          <w:rFonts w:eastAsia="Times New Roman"/>
          <w:lang w:eastAsia="pl-PL"/>
        </w:rPr>
        <w:t xml:space="preserve"> </w:t>
      </w:r>
      <w:r w:rsidRPr="008D0546">
        <w:rPr>
          <w:rFonts w:eastAsia="Times New Roman"/>
          <w:lang w:eastAsia="pl-PL"/>
        </w:rPr>
        <w:t>do Kryteriów przyznawania przez Powiatowy Urząd Pracy w Płocku</w:t>
      </w:r>
      <w:r w:rsidR="008D0546">
        <w:rPr>
          <w:rFonts w:eastAsia="Times New Roman"/>
          <w:lang w:eastAsia="pl-PL"/>
        </w:rPr>
        <w:t xml:space="preserve"> </w:t>
      </w:r>
      <w:r w:rsidRPr="008D0546">
        <w:rPr>
          <w:rFonts w:eastAsia="Times New Roman"/>
          <w:lang w:eastAsia="pl-PL"/>
        </w:rPr>
        <w:t xml:space="preserve">zwrotu kosztów przejazdu  </w:t>
      </w:r>
    </w:p>
    <w:p w14:paraId="4BC834E6" w14:textId="77777777" w:rsidR="00D86731" w:rsidRPr="008D0546" w:rsidRDefault="00D86731" w:rsidP="008D0546">
      <w:pPr>
        <w:tabs>
          <w:tab w:val="left" w:pos="1905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AA22E33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                                </w:t>
      </w:r>
    </w:p>
    <w:p w14:paraId="1AD341C8" w14:textId="3EA26946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358F54AC" w14:textId="77777777" w:rsidR="00D86731" w:rsidRPr="008D0546" w:rsidRDefault="00D86731" w:rsidP="008D0546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01B1B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14:paraId="3D0CC5BB" w14:textId="77B5FF6C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</w:p>
    <w:p w14:paraId="2E0A787E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D4047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               </w:t>
      </w:r>
    </w:p>
    <w:p w14:paraId="1157E114" w14:textId="01DE1215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(PESEL)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3626459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8D05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                 </w:t>
      </w:r>
    </w:p>
    <w:p w14:paraId="20B0B15B" w14:textId="767C7E32" w:rsidR="00D86731" w:rsidRPr="008D0546" w:rsidRDefault="00D86731" w:rsidP="008D0546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Powiatowy Urząd Pracy  w Płocku</w:t>
      </w:r>
    </w:p>
    <w:p w14:paraId="3590AFD3" w14:textId="77777777" w:rsidR="00D86731" w:rsidRPr="008D0546" w:rsidRDefault="00D86731" w:rsidP="008D0546">
      <w:pPr>
        <w:pStyle w:val="Nagwek1"/>
        <w:spacing w:before="0"/>
        <w:rPr>
          <w:rFonts w:eastAsia="Times New Roman"/>
          <w:lang w:eastAsia="pl-PL"/>
        </w:rPr>
      </w:pPr>
    </w:p>
    <w:p w14:paraId="0AB5FB3C" w14:textId="77777777" w:rsidR="00D86731" w:rsidRPr="008D0546" w:rsidRDefault="00D86731" w:rsidP="008D0546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Rozliczenie  faktycznie poniesionych kosztów przejazdu na szkolenie</w:t>
      </w:r>
    </w:p>
    <w:p w14:paraId="38EFBD00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FCEA7E" w14:textId="449DAC26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Na podstawie art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ykułu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41 ust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4b ustawy o promocji zatrudnienia i instytucjach rynku pracy</w:t>
      </w:r>
      <w:r w:rsidRPr="008D054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wnoszę o zwrot kosztów przejazdu na szkolenie za miesiąc ...................................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 w wysokości .....................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8D0546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 zł.</w:t>
      </w:r>
    </w:p>
    <w:p w14:paraId="6B40A277" w14:textId="4DF88EDA" w:rsidR="00D86731" w:rsidRPr="008D0546" w:rsidRDefault="008D0546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86731"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Kwota powyższa wynika z przejazdu w rozliczanym miesiącu z miejsca zamieszkania </w:t>
      </w:r>
    </w:p>
    <w:p w14:paraId="29A59AAE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2BCAF8" w14:textId="538D3003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……………………….......................................................................................................</w:t>
      </w:r>
    </w:p>
    <w:p w14:paraId="18166A0E" w14:textId="73413D99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2EEF6C62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</w:p>
    <w:p w14:paraId="321DC884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do miejsca odbywania szkolenia ............................................................................................... i powrotu  </w:t>
      </w:r>
    </w:p>
    <w:p w14:paraId="3BA22C6C" w14:textId="109472A3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13757515" w14:textId="3277EB1E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dogodnym  środkiem transportu zbiorowego,  obsługiwanym przez przewoźnika wykonującego usługi w zakresie komunikacji publicznej, to jest: </w:t>
      </w:r>
      <w:r w:rsidR="00941D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1D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>…........................................................................................</w:t>
      </w:r>
      <w:r w:rsidR="00941D49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172EE69E" w14:textId="3D83B138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(nazwa przewoźnika)        </w:t>
      </w:r>
    </w:p>
    <w:p w14:paraId="7D51F085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</w:p>
    <w:p w14:paraId="4B851634" w14:textId="77777777" w:rsidR="00D86731" w:rsidRPr="00941D49" w:rsidRDefault="00D86731" w:rsidP="00941D49">
      <w:pPr>
        <w:pStyle w:val="Nagwek1"/>
        <w:spacing w:before="0"/>
        <w:rPr>
          <w:rFonts w:eastAsia="Times New Roman"/>
          <w:lang w:eastAsia="pl-PL"/>
        </w:rPr>
      </w:pPr>
      <w:r w:rsidRPr="00941D49">
        <w:rPr>
          <w:rFonts w:eastAsia="Times New Roman"/>
          <w:lang w:eastAsia="pl-PL"/>
        </w:rPr>
        <w:t>W załączeniu przedkładam:</w:t>
      </w:r>
    </w:p>
    <w:p w14:paraId="4BB19458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bilet miesięczny lub wszystkie bilety jednorazowe w przypadku uczestnictwa w szkoleniu przez niepełny miesiąc.</w:t>
      </w:r>
    </w:p>
    <w:p w14:paraId="7694CA6F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26F5B1" w14:textId="77777777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82EE17" w14:textId="77BBEBAF" w:rsidR="00D86731" w:rsidRPr="00941D49" w:rsidRDefault="00D86731" w:rsidP="00941D49">
      <w:pPr>
        <w:pStyle w:val="Nagwek1"/>
        <w:spacing w:before="0"/>
        <w:rPr>
          <w:rFonts w:eastAsia="Times New Roman"/>
          <w:lang w:eastAsia="pl-PL"/>
        </w:rPr>
      </w:pPr>
      <w:r w:rsidRPr="00941D49">
        <w:rPr>
          <w:rFonts w:eastAsia="Times New Roman"/>
          <w:lang w:eastAsia="pl-PL"/>
        </w:rPr>
        <w:t>Świadomy/a odpowiedzialności karnej za składanie nieprawdziwych zeznań (art. 233 § 1 k. k.) oświadczam, że dane zawarte w niniejszym wniosku są zgodne z prawdą.</w:t>
      </w:r>
      <w:r w:rsidRPr="008D0546">
        <w:rPr>
          <w:rFonts w:eastAsia="Times New Roman" w:cs="Arial"/>
          <w:szCs w:val="24"/>
          <w:lang w:eastAsia="pl-PL"/>
        </w:rPr>
        <w:t xml:space="preserve">                                                                   </w:t>
      </w:r>
    </w:p>
    <w:p w14:paraId="6F8BDA2C" w14:textId="0247D4AC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  <w:r w:rsidR="00941D49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14:paraId="4B5D02C3" w14:textId="18B6781E" w:rsidR="00941D49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(data)       </w:t>
      </w:r>
      <w:r w:rsidR="00941D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</w:t>
      </w:r>
    </w:p>
    <w:p w14:paraId="602E186D" w14:textId="68BA3A53" w:rsidR="00D86731" w:rsidRPr="00941D49" w:rsidRDefault="00941D49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86731" w:rsidRPr="008D0546">
        <w:rPr>
          <w:rFonts w:ascii="Arial" w:eastAsia="Times New Roman" w:hAnsi="Arial" w:cs="Arial"/>
          <w:sz w:val="24"/>
          <w:szCs w:val="24"/>
          <w:lang w:eastAsia="pl-PL"/>
        </w:rPr>
        <w:t>(podpis osoby wnioskującej)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</w:p>
    <w:p w14:paraId="636C0016" w14:textId="77777777" w:rsidR="00D86731" w:rsidRPr="008D0546" w:rsidRDefault="00D86731" w:rsidP="00941D49">
      <w:pPr>
        <w:pStyle w:val="Nagwek1"/>
        <w:spacing w:before="0"/>
        <w:rPr>
          <w:rFonts w:eastAsia="Times New Roman"/>
          <w:lang w:eastAsia="pl-PL"/>
        </w:rPr>
      </w:pPr>
      <w:r w:rsidRPr="008D0546">
        <w:rPr>
          <w:rFonts w:eastAsia="Times New Roman"/>
          <w:lang w:eastAsia="pl-PL"/>
        </w:rPr>
        <w:t>Wypełnia Powiatowy Urząd Pracy w Płocku:</w:t>
      </w:r>
    </w:p>
    <w:p w14:paraId="527B537F" w14:textId="5F20A34E" w:rsidR="00D86731" w:rsidRPr="008D0546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Refundacja zwrotu kosztów przejazdu  za miesiąc……….…………………..….. przysługuje w wysokości:........................................... zł.                                                                                                                                      </w:t>
      </w:r>
    </w:p>
    <w:p w14:paraId="6D5AF571" w14:textId="006E5734" w:rsidR="00D86731" w:rsidRPr="00941D49" w:rsidRDefault="00D86731" w:rsidP="008D05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54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...............................................                                                                                                                                 (podpis pracownika PUP)</w:t>
      </w:r>
    </w:p>
    <w:p w14:paraId="30D1A9AC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6F822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4A2995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2A3570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50CA47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CCF4D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5977B8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5290E8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8DDD90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9A983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68FC60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A6DD64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884276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6A6988" w14:textId="77777777" w:rsidR="00ED100E" w:rsidRPr="008D0546" w:rsidRDefault="00ED100E" w:rsidP="008D0546">
      <w:pPr>
        <w:spacing w:after="0" w:line="276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5F56E0" w14:textId="77777777" w:rsidR="00ED100E" w:rsidRPr="008D0546" w:rsidRDefault="00ED100E" w:rsidP="008D054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4D2B9" w14:textId="77777777" w:rsidR="00ED100E" w:rsidRPr="008D0546" w:rsidRDefault="00ED100E" w:rsidP="008D054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64ED14" w14:textId="77777777" w:rsidR="00ED100E" w:rsidRPr="008D0546" w:rsidRDefault="00ED100E" w:rsidP="008D054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80B6E" w14:textId="77777777" w:rsidR="00ED100E" w:rsidRPr="008D0546" w:rsidRDefault="00ED100E" w:rsidP="008D0546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D100E" w:rsidRPr="008D0546" w:rsidSect="00941D49">
      <w:footerReference w:type="default" r:id="rId8"/>
      <w:pgSz w:w="11906" w:h="16838"/>
      <w:pgMar w:top="567" w:right="1418" w:bottom="567" w:left="1418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FF20" w14:textId="77777777" w:rsidR="00B75900" w:rsidRDefault="00B75900">
      <w:pPr>
        <w:spacing w:after="0" w:line="240" w:lineRule="auto"/>
      </w:pPr>
      <w:r>
        <w:separator/>
      </w:r>
    </w:p>
  </w:endnote>
  <w:endnote w:type="continuationSeparator" w:id="0">
    <w:p w14:paraId="11AD24D6" w14:textId="77777777" w:rsidR="00B75900" w:rsidRDefault="00B7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0D6" w14:textId="77777777" w:rsidR="004A0639" w:rsidRDefault="004A0639">
    <w:pPr>
      <w:pStyle w:val="Stopka"/>
    </w:pPr>
  </w:p>
  <w:p w14:paraId="04C09B68" w14:textId="77777777" w:rsidR="004A0639" w:rsidRDefault="004A0639" w:rsidP="004A06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C113" w14:textId="77777777" w:rsidR="00B75900" w:rsidRDefault="00B75900">
      <w:pPr>
        <w:spacing w:after="0" w:line="240" w:lineRule="auto"/>
      </w:pPr>
      <w:r>
        <w:separator/>
      </w:r>
    </w:p>
  </w:footnote>
  <w:footnote w:type="continuationSeparator" w:id="0">
    <w:p w14:paraId="4F4D393E" w14:textId="77777777" w:rsidR="00B75900" w:rsidRDefault="00B7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FB8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A25DA"/>
    <w:multiLevelType w:val="hybridMultilevel"/>
    <w:tmpl w:val="C294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11C6"/>
    <w:multiLevelType w:val="hybridMultilevel"/>
    <w:tmpl w:val="1C1EEA4A"/>
    <w:lvl w:ilvl="0" w:tplc="9874138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53900"/>
    <w:multiLevelType w:val="hybridMultilevel"/>
    <w:tmpl w:val="CBA4F5B2"/>
    <w:lvl w:ilvl="0" w:tplc="62D61CA6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6B04"/>
    <w:multiLevelType w:val="hybridMultilevel"/>
    <w:tmpl w:val="09764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805A7"/>
    <w:multiLevelType w:val="hybridMultilevel"/>
    <w:tmpl w:val="8DC2CBE6"/>
    <w:lvl w:ilvl="0" w:tplc="D7EADD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37FDF"/>
    <w:multiLevelType w:val="hybridMultilevel"/>
    <w:tmpl w:val="DC4C0CEC"/>
    <w:lvl w:ilvl="0" w:tplc="2072351C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8391">
    <w:abstractNumId w:val="1"/>
  </w:num>
  <w:num w:numId="2" w16cid:durableId="1352685976">
    <w:abstractNumId w:val="0"/>
  </w:num>
  <w:num w:numId="3" w16cid:durableId="1956323284">
    <w:abstractNumId w:val="2"/>
  </w:num>
  <w:num w:numId="4" w16cid:durableId="32836712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4831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643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88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2E"/>
    <w:rsid w:val="00046C5A"/>
    <w:rsid w:val="00064313"/>
    <w:rsid w:val="000677DA"/>
    <w:rsid w:val="00124FFD"/>
    <w:rsid w:val="001336CB"/>
    <w:rsid w:val="001572B9"/>
    <w:rsid w:val="00174B43"/>
    <w:rsid w:val="00230252"/>
    <w:rsid w:val="002969B2"/>
    <w:rsid w:val="002C4370"/>
    <w:rsid w:val="002F63E7"/>
    <w:rsid w:val="00310B3D"/>
    <w:rsid w:val="00312109"/>
    <w:rsid w:val="00383A3B"/>
    <w:rsid w:val="003C65EE"/>
    <w:rsid w:val="00436B59"/>
    <w:rsid w:val="00446933"/>
    <w:rsid w:val="00480888"/>
    <w:rsid w:val="004A0639"/>
    <w:rsid w:val="004D0178"/>
    <w:rsid w:val="004E665D"/>
    <w:rsid w:val="0054603F"/>
    <w:rsid w:val="00550BEB"/>
    <w:rsid w:val="005A16E8"/>
    <w:rsid w:val="00622899"/>
    <w:rsid w:val="00651C55"/>
    <w:rsid w:val="00682447"/>
    <w:rsid w:val="006A33EC"/>
    <w:rsid w:val="006D6252"/>
    <w:rsid w:val="00743EE1"/>
    <w:rsid w:val="00795240"/>
    <w:rsid w:val="007B0D84"/>
    <w:rsid w:val="007E1655"/>
    <w:rsid w:val="007F363F"/>
    <w:rsid w:val="00826D2E"/>
    <w:rsid w:val="008B7E11"/>
    <w:rsid w:val="008D0546"/>
    <w:rsid w:val="008E20EF"/>
    <w:rsid w:val="0090380B"/>
    <w:rsid w:val="009218B9"/>
    <w:rsid w:val="00936B82"/>
    <w:rsid w:val="00941D49"/>
    <w:rsid w:val="0097178E"/>
    <w:rsid w:val="00A05217"/>
    <w:rsid w:val="00A26E82"/>
    <w:rsid w:val="00A70EE1"/>
    <w:rsid w:val="00AB7FDB"/>
    <w:rsid w:val="00B75900"/>
    <w:rsid w:val="00BA6D1A"/>
    <w:rsid w:val="00C245B7"/>
    <w:rsid w:val="00CA05B6"/>
    <w:rsid w:val="00CF3EA4"/>
    <w:rsid w:val="00D74018"/>
    <w:rsid w:val="00D74D7D"/>
    <w:rsid w:val="00D86731"/>
    <w:rsid w:val="00DC17D2"/>
    <w:rsid w:val="00DD1A32"/>
    <w:rsid w:val="00DD3320"/>
    <w:rsid w:val="00DE33A8"/>
    <w:rsid w:val="00DE45F7"/>
    <w:rsid w:val="00E146BB"/>
    <w:rsid w:val="00E43267"/>
    <w:rsid w:val="00E50D94"/>
    <w:rsid w:val="00E638BB"/>
    <w:rsid w:val="00E907A9"/>
    <w:rsid w:val="00E90F81"/>
    <w:rsid w:val="00ED100E"/>
    <w:rsid w:val="00EF4D71"/>
    <w:rsid w:val="00F35FCD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43D2"/>
  <w15:docId w15:val="{9A96CC13-0A13-43AD-BC6B-2FA1ED5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84"/>
  </w:style>
  <w:style w:type="paragraph" w:styleId="Nagwek1">
    <w:name w:val="heading 1"/>
    <w:basedOn w:val="Normalny"/>
    <w:next w:val="Normalny"/>
    <w:link w:val="Nagwek1Znak"/>
    <w:uiPriority w:val="9"/>
    <w:qFormat/>
    <w:rsid w:val="008D05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6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6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E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11"/>
  </w:style>
  <w:style w:type="character" w:customStyle="1" w:styleId="Nagwek1Znak">
    <w:name w:val="Nagłówek 1 Znak"/>
    <w:basedOn w:val="Domylnaczcionkaakapitu"/>
    <w:link w:val="Nagwek1"/>
    <w:uiPriority w:val="9"/>
    <w:rsid w:val="008D0546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55BC-7F4B-4C73-9512-B3162CCA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srys</dc:creator>
  <cp:keywords/>
  <dc:description/>
  <cp:lastModifiedBy>acybulski</cp:lastModifiedBy>
  <cp:revision>32</cp:revision>
  <cp:lastPrinted>2021-07-12T12:39:00Z</cp:lastPrinted>
  <dcterms:created xsi:type="dcterms:W3CDTF">2019-01-03T10:02:00Z</dcterms:created>
  <dcterms:modified xsi:type="dcterms:W3CDTF">2023-11-17T06:42:00Z</dcterms:modified>
</cp:coreProperties>
</file>