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44" w:rsidRPr="003E2D92" w:rsidRDefault="00E74E44" w:rsidP="009E35D6">
      <w:pPr>
        <w:spacing w:before="240" w:after="240"/>
        <w:jc w:val="right"/>
        <w:rPr>
          <w:rFonts w:ascii="Arial" w:hAnsi="Arial" w:cs="Arial"/>
        </w:rPr>
      </w:pPr>
      <w:r w:rsidRPr="003E2D92">
        <w:rPr>
          <w:rFonts w:ascii="Arial" w:hAnsi="Arial" w:cs="Arial"/>
        </w:rPr>
        <w:t xml:space="preserve">Białystok, dnia </w:t>
      </w:r>
      <w:r w:rsidR="003946D7">
        <w:rPr>
          <w:rFonts w:ascii="Arial" w:hAnsi="Arial" w:cs="Arial"/>
        </w:rPr>
        <w:t>4 październik</w:t>
      </w:r>
      <w:r w:rsidR="009F61ED" w:rsidRPr="003E2D92">
        <w:rPr>
          <w:rFonts w:ascii="Arial" w:hAnsi="Arial" w:cs="Arial"/>
        </w:rPr>
        <w:t>a</w:t>
      </w:r>
      <w:r w:rsidR="004F592B" w:rsidRPr="003E2D92">
        <w:rPr>
          <w:rFonts w:ascii="Arial" w:hAnsi="Arial" w:cs="Arial"/>
        </w:rPr>
        <w:t xml:space="preserve"> 2021</w:t>
      </w:r>
      <w:r w:rsidRPr="003E2D92">
        <w:rPr>
          <w:rFonts w:ascii="Arial" w:hAnsi="Arial" w:cs="Arial"/>
        </w:rPr>
        <w:t xml:space="preserve"> r.</w:t>
      </w:r>
    </w:p>
    <w:p w:rsidR="00E74E44" w:rsidRPr="003E2D92" w:rsidRDefault="00E74E44" w:rsidP="003E2D92">
      <w:pPr>
        <w:tabs>
          <w:tab w:val="left" w:pos="3193"/>
        </w:tabs>
        <w:spacing w:before="240" w:after="840"/>
        <w:rPr>
          <w:rFonts w:ascii="Arial" w:hAnsi="Arial" w:cs="Arial"/>
          <w:i/>
        </w:rPr>
      </w:pPr>
      <w:r w:rsidRPr="003E2D92">
        <w:rPr>
          <w:rFonts w:ascii="Arial" w:hAnsi="Arial" w:cs="Arial"/>
        </w:rPr>
        <w:t>DO.260.</w:t>
      </w:r>
      <w:r w:rsidR="002015FE" w:rsidRPr="003E2D92">
        <w:rPr>
          <w:rFonts w:ascii="Arial" w:hAnsi="Arial" w:cs="Arial"/>
        </w:rPr>
        <w:t>2</w:t>
      </w:r>
      <w:r w:rsidRPr="003E2D92">
        <w:rPr>
          <w:rFonts w:ascii="Arial" w:hAnsi="Arial" w:cs="Arial"/>
        </w:rPr>
        <w:t>.202</w:t>
      </w:r>
      <w:r w:rsidR="004F592B" w:rsidRPr="003E2D92">
        <w:rPr>
          <w:rFonts w:ascii="Arial" w:hAnsi="Arial" w:cs="Arial"/>
        </w:rPr>
        <w:t>1</w:t>
      </w:r>
    </w:p>
    <w:p w:rsidR="00E74E44" w:rsidRPr="003E2D92" w:rsidRDefault="00E74E44" w:rsidP="003E2D92">
      <w:pPr>
        <w:spacing w:before="480" w:after="360"/>
        <w:rPr>
          <w:rFonts w:ascii="Arial" w:hAnsi="Arial" w:cs="Arial"/>
          <w:b/>
        </w:rPr>
      </w:pPr>
      <w:r w:rsidRPr="003E2D92">
        <w:rPr>
          <w:rFonts w:ascii="Arial" w:hAnsi="Arial" w:cs="Arial"/>
          <w:b/>
        </w:rPr>
        <w:t>Szczegółowy opis przedmiotu zamówienia</w:t>
      </w:r>
    </w:p>
    <w:p w:rsidR="00E74E44" w:rsidRPr="003E2D92" w:rsidRDefault="00E74E44" w:rsidP="003E2D92">
      <w:pPr>
        <w:pStyle w:val="Akapitzlist"/>
        <w:numPr>
          <w:ilvl w:val="0"/>
          <w:numId w:val="4"/>
        </w:numPr>
        <w:spacing w:before="240" w:after="240"/>
        <w:contextualSpacing w:val="0"/>
        <w:rPr>
          <w:rFonts w:ascii="Arial" w:hAnsi="Arial" w:cs="Arial"/>
          <w:spacing w:val="-6"/>
        </w:rPr>
      </w:pPr>
      <w:r w:rsidRPr="003E2D92">
        <w:rPr>
          <w:rFonts w:ascii="Arial" w:hAnsi="Arial" w:cs="Arial"/>
          <w:b/>
          <w:spacing w:val="-6"/>
        </w:rPr>
        <w:t>Przedmiot zamówienia:</w:t>
      </w:r>
      <w:r w:rsidRPr="003E2D92">
        <w:rPr>
          <w:rFonts w:ascii="Arial" w:hAnsi="Arial" w:cs="Arial"/>
          <w:spacing w:val="-6"/>
        </w:rPr>
        <w:t xml:space="preserve"> usługa organizacji i realizacji szkolenia </w:t>
      </w:r>
      <w:r w:rsidRPr="003E2D92">
        <w:rPr>
          <w:rFonts w:ascii="Arial" w:hAnsi="Arial" w:cs="Arial"/>
        </w:rPr>
        <w:t>„</w:t>
      </w:r>
      <w:r w:rsidR="00A26588" w:rsidRPr="003E2D92">
        <w:rPr>
          <w:rFonts w:ascii="Arial" w:hAnsi="Arial" w:cs="Arial"/>
        </w:rPr>
        <w:t>Rozliczanie podatku VAT w projektach</w:t>
      </w:r>
      <w:r w:rsidRPr="003E2D92">
        <w:rPr>
          <w:rFonts w:ascii="Arial" w:hAnsi="Arial" w:cs="Arial"/>
        </w:rPr>
        <w:t>”</w:t>
      </w:r>
      <w:r w:rsidRPr="003E2D92">
        <w:rPr>
          <w:rFonts w:ascii="Arial" w:hAnsi="Arial" w:cs="Arial"/>
          <w:spacing w:val="-6"/>
        </w:rPr>
        <w:t xml:space="preserve"> w formie </w:t>
      </w:r>
      <w:r w:rsidR="00A26588" w:rsidRPr="003E2D92">
        <w:rPr>
          <w:rFonts w:ascii="Arial" w:hAnsi="Arial" w:cs="Arial"/>
          <w:spacing w:val="-6"/>
        </w:rPr>
        <w:t>wykładu/</w:t>
      </w:r>
      <w:r w:rsidRPr="003E2D92">
        <w:rPr>
          <w:rFonts w:ascii="Arial" w:hAnsi="Arial" w:cs="Arial"/>
          <w:spacing w:val="-6"/>
        </w:rPr>
        <w:t>warsztat</w:t>
      </w:r>
      <w:r w:rsidR="003E2D92">
        <w:rPr>
          <w:rFonts w:ascii="Arial" w:hAnsi="Arial" w:cs="Arial"/>
          <w:spacing w:val="-6"/>
        </w:rPr>
        <w:t>u</w:t>
      </w:r>
      <w:r w:rsidR="00A26588" w:rsidRPr="003E2D92">
        <w:rPr>
          <w:rFonts w:ascii="Arial" w:hAnsi="Arial" w:cs="Arial"/>
          <w:spacing w:val="-6"/>
        </w:rPr>
        <w:t>.</w:t>
      </w:r>
      <w:r w:rsidRPr="003E2D92">
        <w:rPr>
          <w:rFonts w:ascii="Arial" w:hAnsi="Arial" w:cs="Arial"/>
          <w:spacing w:val="-6"/>
        </w:rPr>
        <w:t xml:space="preserve"> </w:t>
      </w:r>
    </w:p>
    <w:p w:rsidR="00E74E44" w:rsidRPr="003E2D92" w:rsidRDefault="00E74E44" w:rsidP="003E2D92">
      <w:pPr>
        <w:pStyle w:val="Akapitzlist"/>
        <w:numPr>
          <w:ilvl w:val="0"/>
          <w:numId w:val="4"/>
        </w:numPr>
        <w:ind w:left="425" w:hanging="68"/>
        <w:rPr>
          <w:rFonts w:ascii="Arial" w:hAnsi="Arial" w:cs="Arial"/>
        </w:rPr>
      </w:pPr>
      <w:r w:rsidRPr="003E2D92">
        <w:rPr>
          <w:rFonts w:ascii="Arial" w:hAnsi="Arial" w:cs="Arial"/>
          <w:b/>
        </w:rPr>
        <w:t>Informacje ogólne:</w:t>
      </w:r>
    </w:p>
    <w:p w:rsidR="00E74E44" w:rsidRPr="003E2D92" w:rsidRDefault="009F61ED" w:rsidP="003E2D92">
      <w:pPr>
        <w:numPr>
          <w:ilvl w:val="0"/>
          <w:numId w:val="5"/>
        </w:numPr>
        <w:spacing w:after="0"/>
        <w:rPr>
          <w:rFonts w:ascii="Arial" w:hAnsi="Arial" w:cs="Arial"/>
          <w:b/>
          <w:spacing w:val="-6"/>
        </w:rPr>
      </w:pPr>
      <w:r w:rsidRPr="003E2D92">
        <w:rPr>
          <w:rFonts w:ascii="Arial" w:hAnsi="Arial" w:cs="Arial"/>
          <w:spacing w:val="-6"/>
        </w:rPr>
        <w:t xml:space="preserve">Liczba uczestników łącznie: </w:t>
      </w:r>
      <w:r w:rsidR="003946D7">
        <w:rPr>
          <w:rFonts w:ascii="Arial" w:hAnsi="Arial" w:cs="Arial"/>
          <w:spacing w:val="-6"/>
        </w:rPr>
        <w:t>8</w:t>
      </w:r>
      <w:r w:rsidR="00756869" w:rsidRPr="003E2D92">
        <w:rPr>
          <w:rFonts w:ascii="Arial" w:hAnsi="Arial" w:cs="Arial"/>
          <w:spacing w:val="-6"/>
        </w:rPr>
        <w:t xml:space="preserve"> osób</w:t>
      </w:r>
      <w:r w:rsidR="00E74E44" w:rsidRPr="003E2D92">
        <w:rPr>
          <w:rFonts w:ascii="Arial" w:hAnsi="Arial" w:cs="Arial"/>
          <w:spacing w:val="-6"/>
        </w:rPr>
        <w:t xml:space="preserve">. Szkolenie ma na celu </w:t>
      </w:r>
      <w:r w:rsidR="00E74E44" w:rsidRPr="003E2D92">
        <w:rPr>
          <w:rFonts w:ascii="Arial" w:eastAsia="Calibri" w:hAnsi="Arial" w:cs="Arial"/>
        </w:rPr>
        <w:t xml:space="preserve">przygotowanie uczestników do </w:t>
      </w:r>
      <w:r w:rsidR="00BB60E9" w:rsidRPr="003E2D92">
        <w:rPr>
          <w:rFonts w:ascii="Arial" w:eastAsia="Calibri" w:hAnsi="Arial" w:cs="Arial"/>
        </w:rPr>
        <w:t>weryfikacji kwalifikowalności podatku VAT wykazywanego przez Beneficjenta we wnioskach o płatność w r</w:t>
      </w:r>
      <w:r w:rsidR="002015FE" w:rsidRPr="003E2D92">
        <w:rPr>
          <w:rFonts w:ascii="Arial" w:eastAsia="Calibri" w:hAnsi="Arial" w:cs="Arial"/>
        </w:rPr>
        <w:t>amach projektów realizowanych w </w:t>
      </w:r>
      <w:r w:rsidR="00BB60E9" w:rsidRPr="003E2D92">
        <w:rPr>
          <w:rFonts w:ascii="Arial" w:eastAsia="Calibri" w:hAnsi="Arial" w:cs="Arial"/>
        </w:rPr>
        <w:t>PO</w:t>
      </w:r>
      <w:r w:rsidR="002015FE" w:rsidRPr="003E2D92">
        <w:rPr>
          <w:rFonts w:ascii="Arial" w:eastAsia="Calibri" w:hAnsi="Arial" w:cs="Arial"/>
        </w:rPr>
        <w:t xml:space="preserve"> </w:t>
      </w:r>
      <w:r w:rsidR="00BB60E9" w:rsidRPr="003E2D92">
        <w:rPr>
          <w:rFonts w:ascii="Arial" w:eastAsia="Calibri" w:hAnsi="Arial" w:cs="Arial"/>
        </w:rPr>
        <w:t>WER.</w:t>
      </w:r>
    </w:p>
    <w:p w:rsidR="00E74E44" w:rsidRPr="003E2D92" w:rsidRDefault="00E74E44" w:rsidP="003E2D92">
      <w:pPr>
        <w:numPr>
          <w:ilvl w:val="0"/>
          <w:numId w:val="5"/>
        </w:numPr>
        <w:spacing w:after="0"/>
        <w:rPr>
          <w:rFonts w:ascii="Arial" w:eastAsia="Calibri" w:hAnsi="Arial" w:cs="Arial"/>
          <w:spacing w:val="-6"/>
        </w:rPr>
      </w:pPr>
      <w:r w:rsidRPr="003E2D92">
        <w:rPr>
          <w:rFonts w:ascii="Arial" w:eastAsia="Calibri" w:hAnsi="Arial" w:cs="Arial"/>
          <w:spacing w:val="-6"/>
        </w:rPr>
        <w:t xml:space="preserve">Uczestnicy: </w:t>
      </w:r>
      <w:r w:rsidRPr="003E2D92">
        <w:rPr>
          <w:rFonts w:ascii="Arial" w:eastAsia="Calibri" w:hAnsi="Arial" w:cs="Arial"/>
          <w:spacing w:val="-6"/>
          <w:lang w:val="it-IT"/>
        </w:rPr>
        <w:t xml:space="preserve">pracownicy </w:t>
      </w:r>
      <w:r w:rsidR="00756869" w:rsidRPr="003E2D92">
        <w:rPr>
          <w:rFonts w:ascii="Arial" w:eastAsia="Calibri" w:hAnsi="Arial" w:cs="Arial"/>
          <w:spacing w:val="-6"/>
          <w:lang w:val="it-IT"/>
        </w:rPr>
        <w:t xml:space="preserve">Wydziału </w:t>
      </w:r>
      <w:r w:rsidR="00316918" w:rsidRPr="003E2D92">
        <w:rPr>
          <w:rFonts w:ascii="Arial" w:eastAsia="Calibri" w:hAnsi="Arial" w:cs="Arial"/>
          <w:spacing w:val="-6"/>
          <w:lang w:val="it-IT"/>
        </w:rPr>
        <w:t xml:space="preserve">Wdrażania PO WER </w:t>
      </w:r>
      <w:r w:rsidRPr="003E2D92">
        <w:rPr>
          <w:rFonts w:ascii="Arial" w:eastAsia="Calibri" w:hAnsi="Arial" w:cs="Arial"/>
          <w:spacing w:val="-6"/>
          <w:lang w:val="it-IT"/>
        </w:rPr>
        <w:t>w </w:t>
      </w:r>
      <w:r w:rsidR="00316918" w:rsidRPr="003E2D92">
        <w:rPr>
          <w:rFonts w:ascii="Arial" w:eastAsia="Calibri" w:hAnsi="Arial" w:cs="Arial"/>
          <w:spacing w:val="-6"/>
          <w:lang w:val="it-IT"/>
        </w:rPr>
        <w:t>Wojewódzkim Urzędzie Pracy w </w:t>
      </w:r>
      <w:r w:rsidRPr="003E2D92">
        <w:rPr>
          <w:rFonts w:ascii="Arial" w:eastAsia="Calibri" w:hAnsi="Arial" w:cs="Arial"/>
          <w:spacing w:val="-6"/>
          <w:lang w:val="it-IT"/>
        </w:rPr>
        <w:t>Białymstoku;</w:t>
      </w:r>
    </w:p>
    <w:p w:rsidR="00E74E44" w:rsidRPr="003E2D92" w:rsidRDefault="00E74E44" w:rsidP="003E2D92">
      <w:pPr>
        <w:numPr>
          <w:ilvl w:val="0"/>
          <w:numId w:val="5"/>
        </w:numPr>
        <w:spacing w:after="0"/>
        <w:rPr>
          <w:rFonts w:ascii="Arial" w:eastAsia="Calibri" w:hAnsi="Arial" w:cs="Arial"/>
        </w:rPr>
      </w:pPr>
      <w:r w:rsidRPr="003E2D92">
        <w:rPr>
          <w:rFonts w:ascii="Arial" w:eastAsia="Calibri" w:hAnsi="Arial" w:cs="Arial"/>
          <w:lang w:val="it-IT"/>
        </w:rPr>
        <w:t>Miejsce szkolenia:</w:t>
      </w:r>
      <w:r w:rsidR="009F61ED" w:rsidRPr="003E2D92">
        <w:rPr>
          <w:rFonts w:ascii="Arial" w:eastAsia="Calibri" w:hAnsi="Arial" w:cs="Arial"/>
          <w:lang w:val="it-IT"/>
        </w:rPr>
        <w:t xml:space="preserve"> sala</w:t>
      </w:r>
      <w:r w:rsidR="009F61ED" w:rsidRPr="003E2D92">
        <w:rPr>
          <w:rFonts w:ascii="Arial" w:hAnsi="Arial" w:cs="Arial"/>
          <w:spacing w:val="-6"/>
        </w:rPr>
        <w:t xml:space="preserve"> konferencyjna/wykładowa</w:t>
      </w:r>
      <w:r w:rsidR="009F61ED" w:rsidRPr="003E2D92">
        <w:rPr>
          <w:rFonts w:ascii="Arial" w:eastAsia="Calibri" w:hAnsi="Arial" w:cs="Arial"/>
          <w:lang w:val="it-IT"/>
        </w:rPr>
        <w:t xml:space="preserve"> na terenie miasta Białystok</w:t>
      </w:r>
      <w:r w:rsidRPr="003E2D92">
        <w:rPr>
          <w:rFonts w:ascii="Arial" w:eastAsia="Calibri" w:hAnsi="Arial" w:cs="Arial"/>
          <w:lang w:val="it-IT"/>
        </w:rPr>
        <w:t>;</w:t>
      </w:r>
    </w:p>
    <w:p w:rsidR="002015FE" w:rsidRPr="003E2D92" w:rsidRDefault="00E74E44" w:rsidP="003E2D92">
      <w:pPr>
        <w:numPr>
          <w:ilvl w:val="0"/>
          <w:numId w:val="5"/>
        </w:numPr>
        <w:spacing w:after="0"/>
        <w:rPr>
          <w:rFonts w:ascii="Arial" w:eastAsia="Calibri" w:hAnsi="Arial" w:cs="Arial"/>
          <w:spacing w:val="-6"/>
        </w:rPr>
      </w:pPr>
      <w:r w:rsidRPr="003E2D92">
        <w:rPr>
          <w:rFonts w:ascii="Arial" w:eastAsia="Calibri" w:hAnsi="Arial" w:cs="Arial"/>
          <w:lang w:val="it-IT"/>
        </w:rPr>
        <w:t xml:space="preserve">Termin realizacji: do </w:t>
      </w:r>
      <w:r w:rsidR="00BB60E9" w:rsidRPr="003E2D92">
        <w:rPr>
          <w:rFonts w:ascii="Arial" w:eastAsia="Calibri" w:hAnsi="Arial" w:cs="Arial"/>
          <w:lang w:val="it-IT"/>
        </w:rPr>
        <w:t>30.</w:t>
      </w:r>
      <w:r w:rsidR="009F61ED" w:rsidRPr="003E2D92">
        <w:rPr>
          <w:rFonts w:ascii="Arial" w:eastAsia="Calibri" w:hAnsi="Arial" w:cs="Arial"/>
          <w:lang w:val="it-IT"/>
        </w:rPr>
        <w:t>1</w:t>
      </w:r>
      <w:r w:rsidR="003946D7">
        <w:rPr>
          <w:rFonts w:ascii="Arial" w:eastAsia="Calibri" w:hAnsi="Arial" w:cs="Arial"/>
          <w:lang w:val="it-IT"/>
        </w:rPr>
        <w:t>1</w:t>
      </w:r>
      <w:r w:rsidRPr="003E2D92">
        <w:rPr>
          <w:rFonts w:ascii="Arial" w:eastAsia="Calibri" w:hAnsi="Arial" w:cs="Arial"/>
          <w:lang w:val="it-IT"/>
        </w:rPr>
        <w:t>.202</w:t>
      </w:r>
      <w:r w:rsidR="00E45EEB">
        <w:rPr>
          <w:rFonts w:ascii="Arial" w:eastAsia="Calibri" w:hAnsi="Arial" w:cs="Arial"/>
          <w:lang w:val="it-IT"/>
        </w:rPr>
        <w:t>1</w:t>
      </w:r>
      <w:r w:rsidRPr="003E2D92">
        <w:rPr>
          <w:rFonts w:ascii="Arial" w:eastAsia="Calibri" w:hAnsi="Arial" w:cs="Arial"/>
          <w:lang w:val="it-IT"/>
        </w:rPr>
        <w:t xml:space="preserve"> r. </w:t>
      </w:r>
    </w:p>
    <w:p w:rsidR="00E74E44" w:rsidRPr="003E2D92" w:rsidRDefault="00E74E44" w:rsidP="003E2D92">
      <w:pPr>
        <w:numPr>
          <w:ilvl w:val="0"/>
          <w:numId w:val="5"/>
        </w:numPr>
        <w:spacing w:after="0"/>
        <w:rPr>
          <w:rFonts w:ascii="Arial" w:eastAsia="Calibri" w:hAnsi="Arial" w:cs="Arial"/>
          <w:spacing w:val="-6"/>
        </w:rPr>
      </w:pPr>
      <w:r w:rsidRPr="003E2D92">
        <w:rPr>
          <w:rFonts w:ascii="Arial" w:eastAsia="Calibri" w:hAnsi="Arial" w:cs="Arial"/>
          <w:spacing w:val="-6"/>
          <w:lang w:val="it-IT"/>
        </w:rPr>
        <w:t xml:space="preserve">Czas trwania szkolenia: </w:t>
      </w:r>
      <w:r w:rsidR="00756869" w:rsidRPr="003E2D92">
        <w:rPr>
          <w:rFonts w:ascii="Arial" w:eastAsia="Calibri" w:hAnsi="Arial" w:cs="Arial"/>
          <w:spacing w:val="-6"/>
          <w:lang w:val="it-IT"/>
        </w:rPr>
        <w:t>1</w:t>
      </w:r>
      <w:r w:rsidR="00092296" w:rsidRPr="003E2D92">
        <w:rPr>
          <w:rFonts w:ascii="Arial" w:eastAsia="Calibri" w:hAnsi="Arial" w:cs="Arial"/>
          <w:spacing w:val="-6"/>
          <w:lang w:val="it-IT"/>
        </w:rPr>
        <w:t xml:space="preserve"> </w:t>
      </w:r>
      <w:r w:rsidR="00756869" w:rsidRPr="003E2D92">
        <w:rPr>
          <w:rFonts w:ascii="Arial" w:eastAsia="Calibri" w:hAnsi="Arial" w:cs="Arial"/>
          <w:spacing w:val="-6"/>
          <w:lang w:val="it-IT"/>
        </w:rPr>
        <w:t>dz</w:t>
      </w:r>
      <w:r w:rsidRPr="003E2D92">
        <w:rPr>
          <w:rFonts w:ascii="Arial" w:eastAsia="Calibri" w:hAnsi="Arial" w:cs="Arial"/>
          <w:spacing w:val="-6"/>
          <w:lang w:val="it-IT"/>
        </w:rPr>
        <w:t>i</w:t>
      </w:r>
      <w:r w:rsidR="00794D99" w:rsidRPr="003E2D92">
        <w:rPr>
          <w:rFonts w:ascii="Arial" w:eastAsia="Calibri" w:hAnsi="Arial" w:cs="Arial"/>
          <w:spacing w:val="-6"/>
          <w:lang w:val="it-IT"/>
        </w:rPr>
        <w:t>eń</w:t>
      </w:r>
      <w:r w:rsidRPr="003E2D92">
        <w:rPr>
          <w:rFonts w:ascii="Arial" w:eastAsia="Calibri" w:hAnsi="Arial" w:cs="Arial"/>
          <w:spacing w:val="-6"/>
          <w:lang w:val="it-IT"/>
        </w:rPr>
        <w:t xml:space="preserve">  robocz</w:t>
      </w:r>
      <w:r w:rsidR="00756869" w:rsidRPr="003E2D92">
        <w:rPr>
          <w:rFonts w:ascii="Arial" w:eastAsia="Calibri" w:hAnsi="Arial" w:cs="Arial"/>
          <w:spacing w:val="-6"/>
          <w:lang w:val="it-IT"/>
        </w:rPr>
        <w:t>y</w:t>
      </w:r>
      <w:r w:rsidRPr="003E2D92">
        <w:rPr>
          <w:rFonts w:ascii="Arial" w:eastAsia="Calibri" w:hAnsi="Arial" w:cs="Arial"/>
          <w:spacing w:val="-6"/>
          <w:lang w:val="it-IT"/>
        </w:rPr>
        <w:t xml:space="preserve"> (w godzinach 7</w:t>
      </w:r>
      <w:r w:rsidRPr="003E2D92">
        <w:rPr>
          <w:rFonts w:ascii="Arial" w:eastAsia="Calibri" w:hAnsi="Arial" w:cs="Arial"/>
          <w:spacing w:val="-6"/>
          <w:vertAlign w:val="superscript"/>
          <w:lang w:val="it-IT"/>
        </w:rPr>
        <w:t xml:space="preserve">00 </w:t>
      </w:r>
      <w:r w:rsidRPr="003E2D92">
        <w:rPr>
          <w:rFonts w:ascii="Arial" w:eastAsia="Calibri" w:hAnsi="Arial" w:cs="Arial"/>
          <w:spacing w:val="-6"/>
          <w:lang w:val="it-IT"/>
        </w:rPr>
        <w:t>– 15</w:t>
      </w:r>
      <w:r w:rsidRPr="003E2D92">
        <w:rPr>
          <w:rFonts w:ascii="Arial" w:eastAsia="Calibri" w:hAnsi="Arial" w:cs="Arial"/>
          <w:spacing w:val="-6"/>
          <w:vertAlign w:val="superscript"/>
          <w:lang w:val="it-IT"/>
        </w:rPr>
        <w:t xml:space="preserve">00 </w:t>
      </w:r>
      <w:r w:rsidRPr="003E2D92">
        <w:rPr>
          <w:rFonts w:ascii="Arial" w:eastAsia="Calibri" w:hAnsi="Arial" w:cs="Arial"/>
          <w:spacing w:val="-6"/>
          <w:lang w:val="it-IT"/>
        </w:rPr>
        <w:t>) –</w:t>
      </w:r>
      <w:r w:rsidR="00316918" w:rsidRPr="003E2D92">
        <w:rPr>
          <w:rFonts w:ascii="Arial" w:eastAsia="Calibri" w:hAnsi="Arial" w:cs="Arial"/>
          <w:spacing w:val="-6"/>
          <w:lang w:val="it-IT"/>
        </w:rPr>
        <w:t xml:space="preserve"> </w:t>
      </w:r>
      <w:r w:rsidRPr="003E2D92">
        <w:rPr>
          <w:rFonts w:ascii="Arial" w:eastAsia="Calibri" w:hAnsi="Arial" w:cs="Arial"/>
          <w:spacing w:val="-6"/>
          <w:lang w:val="it-IT"/>
        </w:rPr>
        <w:t xml:space="preserve">ogółem </w:t>
      </w:r>
      <w:r w:rsidR="00756869" w:rsidRPr="003E2D92">
        <w:rPr>
          <w:rFonts w:ascii="Arial" w:eastAsia="Calibri" w:hAnsi="Arial" w:cs="Arial"/>
          <w:spacing w:val="-6"/>
          <w:lang w:val="it-IT"/>
        </w:rPr>
        <w:t>8</w:t>
      </w:r>
      <w:r w:rsidRPr="003E2D92">
        <w:rPr>
          <w:rFonts w:ascii="Arial" w:eastAsia="Calibri" w:hAnsi="Arial" w:cs="Arial"/>
          <w:spacing w:val="-6"/>
          <w:lang w:val="it-IT"/>
        </w:rPr>
        <w:t xml:space="preserve"> godzin zegarowych z uwzg</w:t>
      </w:r>
      <w:r w:rsidR="00756869" w:rsidRPr="003E2D92">
        <w:rPr>
          <w:rFonts w:ascii="Arial" w:eastAsia="Calibri" w:hAnsi="Arial" w:cs="Arial"/>
          <w:spacing w:val="-6"/>
          <w:lang w:val="it-IT"/>
        </w:rPr>
        <w:t>lędnieniem przerw (</w:t>
      </w:r>
      <w:r w:rsidR="003946D7">
        <w:rPr>
          <w:rFonts w:ascii="Arial" w:eastAsia="Calibri" w:hAnsi="Arial" w:cs="Arial"/>
          <w:spacing w:val="-6"/>
          <w:lang w:val="it-IT"/>
        </w:rPr>
        <w:t>2</w:t>
      </w:r>
      <w:r w:rsidRPr="003E2D92">
        <w:rPr>
          <w:rFonts w:ascii="Arial" w:eastAsia="Calibri" w:hAnsi="Arial" w:cs="Arial"/>
          <w:spacing w:val="-6"/>
          <w:lang w:val="it-IT"/>
        </w:rPr>
        <w:t xml:space="preserve"> </w:t>
      </w:r>
      <w:r w:rsidR="00092296" w:rsidRPr="003E2D92">
        <w:rPr>
          <w:rFonts w:ascii="Arial" w:eastAsia="Calibri" w:hAnsi="Arial" w:cs="Arial"/>
          <w:spacing w:val="-6"/>
          <w:lang w:val="it-IT"/>
        </w:rPr>
        <w:t>x</w:t>
      </w:r>
      <w:r w:rsidRPr="003E2D92">
        <w:rPr>
          <w:rFonts w:ascii="Arial" w:eastAsia="Calibri" w:hAnsi="Arial" w:cs="Arial"/>
          <w:spacing w:val="-6"/>
          <w:lang w:val="it-IT"/>
        </w:rPr>
        <w:t xml:space="preserve"> 10 minut</w:t>
      </w:r>
      <w:r w:rsidR="003946D7">
        <w:rPr>
          <w:rFonts w:ascii="Arial" w:eastAsia="Calibri" w:hAnsi="Arial" w:cs="Arial"/>
          <w:spacing w:val="-6"/>
          <w:lang w:val="it-IT"/>
        </w:rPr>
        <w:t xml:space="preserve"> i 1 x 15</w:t>
      </w:r>
      <w:r w:rsidR="00092296" w:rsidRPr="003E2D92">
        <w:rPr>
          <w:rFonts w:ascii="Arial" w:eastAsia="Calibri" w:hAnsi="Arial" w:cs="Arial"/>
          <w:spacing w:val="-6"/>
          <w:lang w:val="it-IT"/>
        </w:rPr>
        <w:t xml:space="preserve"> minut</w:t>
      </w:r>
      <w:r w:rsidRPr="003E2D92">
        <w:rPr>
          <w:rFonts w:ascii="Arial" w:eastAsia="Calibri" w:hAnsi="Arial" w:cs="Arial"/>
          <w:spacing w:val="-6"/>
          <w:lang w:val="it-IT"/>
        </w:rPr>
        <w:t>);</w:t>
      </w:r>
    </w:p>
    <w:p w:rsidR="00E74E44" w:rsidRPr="003E2D92" w:rsidRDefault="00E74E44" w:rsidP="003E2D92">
      <w:pPr>
        <w:pStyle w:val="Akapitzlist"/>
        <w:numPr>
          <w:ilvl w:val="0"/>
          <w:numId w:val="5"/>
        </w:numPr>
        <w:spacing w:after="120"/>
        <w:contextualSpacing w:val="0"/>
        <w:rPr>
          <w:rFonts w:ascii="Arial" w:hAnsi="Arial" w:cs="Arial"/>
          <w:spacing w:val="-6"/>
        </w:rPr>
      </w:pPr>
      <w:r w:rsidRPr="003E2D92">
        <w:rPr>
          <w:rFonts w:ascii="Arial" w:hAnsi="Arial" w:cs="Arial"/>
          <w:spacing w:val="-6"/>
        </w:rPr>
        <w:t>Zakres tematyczny szkolenia powinien obejmować m.in.:</w:t>
      </w:r>
    </w:p>
    <w:p w:rsidR="004F592B" w:rsidRPr="003E2D92" w:rsidRDefault="004F592B" w:rsidP="003E2D92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3E2D92">
        <w:rPr>
          <w:rFonts w:ascii="Arial" w:hAnsi="Arial" w:cs="Arial"/>
        </w:rPr>
        <w:t>Podatek VAT w projektach konkursowych PO</w:t>
      </w:r>
      <w:r w:rsidR="002015FE" w:rsidRPr="003E2D92">
        <w:rPr>
          <w:rFonts w:ascii="Arial" w:hAnsi="Arial" w:cs="Arial"/>
        </w:rPr>
        <w:t xml:space="preserve"> </w:t>
      </w:r>
      <w:r w:rsidRPr="003E2D92">
        <w:rPr>
          <w:rFonts w:ascii="Arial" w:hAnsi="Arial" w:cs="Arial"/>
        </w:rPr>
        <w:t xml:space="preserve">WER </w:t>
      </w:r>
    </w:p>
    <w:p w:rsidR="00B5251D" w:rsidRPr="003E2D92" w:rsidRDefault="00B5251D" w:rsidP="003E2D92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3E2D92">
        <w:rPr>
          <w:rFonts w:ascii="Arial" w:hAnsi="Arial" w:cs="Arial"/>
        </w:rPr>
        <w:t xml:space="preserve">Rejestr podatku VAT przedstawiany przez beneficjentów </w:t>
      </w:r>
    </w:p>
    <w:p w:rsidR="00B5251D" w:rsidRPr="003E2D92" w:rsidRDefault="00B5251D" w:rsidP="003E2D92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3E2D92">
        <w:rPr>
          <w:rFonts w:ascii="Arial" w:hAnsi="Arial" w:cs="Arial"/>
        </w:rPr>
        <w:t>Podmioty uprawnione/nieuprawnione do odliczania podatku VAT – badanie statusu beneficjentów</w:t>
      </w:r>
    </w:p>
    <w:p w:rsidR="00E74E44" w:rsidRPr="003E2D92" w:rsidRDefault="00B5251D" w:rsidP="003E2D92">
      <w:pPr>
        <w:pStyle w:val="Akapitzlist"/>
        <w:numPr>
          <w:ilvl w:val="0"/>
          <w:numId w:val="9"/>
        </w:numPr>
        <w:spacing w:after="360"/>
        <w:ind w:left="1077" w:hanging="357"/>
        <w:rPr>
          <w:rFonts w:ascii="Arial" w:hAnsi="Arial" w:cs="Arial"/>
        </w:rPr>
      </w:pPr>
      <w:r w:rsidRPr="003E2D92">
        <w:rPr>
          <w:rFonts w:ascii="Arial" w:hAnsi="Arial" w:cs="Arial"/>
        </w:rPr>
        <w:t>Wpływ statusu beneficjanta na sposób rozliczania wydatków w projekcie konkursowym PO</w:t>
      </w:r>
      <w:r w:rsidR="002015FE" w:rsidRPr="003E2D92">
        <w:rPr>
          <w:rFonts w:ascii="Arial" w:hAnsi="Arial" w:cs="Arial"/>
        </w:rPr>
        <w:t xml:space="preserve"> </w:t>
      </w:r>
      <w:r w:rsidRPr="003E2D92">
        <w:rPr>
          <w:rFonts w:ascii="Arial" w:hAnsi="Arial" w:cs="Arial"/>
        </w:rPr>
        <w:t>WER</w:t>
      </w:r>
      <w:r w:rsidR="00E74E44" w:rsidRPr="003E2D92">
        <w:rPr>
          <w:rFonts w:ascii="Arial" w:hAnsi="Arial" w:cs="Arial"/>
        </w:rPr>
        <w:t>.</w:t>
      </w:r>
    </w:p>
    <w:p w:rsidR="00E74E44" w:rsidRPr="003E2D92" w:rsidRDefault="00E74E44" w:rsidP="003E2D92">
      <w:pPr>
        <w:pStyle w:val="Akapitzlist"/>
        <w:numPr>
          <w:ilvl w:val="0"/>
          <w:numId w:val="4"/>
        </w:numPr>
        <w:spacing w:before="600"/>
        <w:ind w:left="431" w:hanging="79"/>
        <w:contextualSpacing w:val="0"/>
        <w:rPr>
          <w:rFonts w:ascii="Arial" w:hAnsi="Arial" w:cs="Arial"/>
          <w:b/>
        </w:rPr>
      </w:pPr>
      <w:r w:rsidRPr="003E2D92">
        <w:rPr>
          <w:rFonts w:ascii="Arial" w:hAnsi="Arial" w:cs="Arial"/>
          <w:b/>
        </w:rPr>
        <w:t>Zakres usługi:</w:t>
      </w:r>
    </w:p>
    <w:p w:rsidR="009F61ED" w:rsidRPr="003E2D92" w:rsidRDefault="009F61ED" w:rsidP="003E2D92">
      <w:pPr>
        <w:pStyle w:val="Akapitzlist"/>
        <w:numPr>
          <w:ilvl w:val="0"/>
          <w:numId w:val="3"/>
        </w:numPr>
        <w:tabs>
          <w:tab w:val="left" w:pos="709"/>
        </w:tabs>
        <w:rPr>
          <w:rFonts w:ascii="Arial" w:hAnsi="Arial" w:cs="Arial"/>
          <w:spacing w:val="-6"/>
        </w:rPr>
      </w:pPr>
      <w:r w:rsidRPr="003E2D92">
        <w:rPr>
          <w:rFonts w:ascii="Arial" w:hAnsi="Arial" w:cs="Arial"/>
          <w:spacing w:val="-6"/>
        </w:rPr>
        <w:t xml:space="preserve">Zapewnienie sali wykładowej/konferencyjnej, wyposażonej w: laptop, rzutnik multimedialny kompatybilny z laptopem, flipchart, markery, sprzęt i pomoce dydaktyczne niezbędne do przedstawienia przygotowanej prezentacji szkolenia, zajęć </w:t>
      </w:r>
      <w:r w:rsidR="00483EE8">
        <w:rPr>
          <w:rFonts w:ascii="Arial" w:hAnsi="Arial" w:cs="Arial"/>
          <w:spacing w:val="-6"/>
        </w:rPr>
        <w:t>warsztatowych</w:t>
      </w:r>
      <w:r w:rsidRPr="003E2D92">
        <w:rPr>
          <w:rFonts w:ascii="Arial" w:hAnsi="Arial" w:cs="Arial"/>
          <w:spacing w:val="-6"/>
        </w:rPr>
        <w:t xml:space="preserve">. </w:t>
      </w:r>
    </w:p>
    <w:p w:rsidR="009F61ED" w:rsidRPr="003E2D92" w:rsidRDefault="009F61ED" w:rsidP="003E2D92">
      <w:pPr>
        <w:pStyle w:val="Akapitzlist"/>
        <w:tabs>
          <w:tab w:val="left" w:pos="709"/>
        </w:tabs>
        <w:spacing w:after="0"/>
        <w:ind w:left="714"/>
        <w:rPr>
          <w:rFonts w:ascii="Arial" w:hAnsi="Arial" w:cs="Arial"/>
          <w:spacing w:val="-6"/>
        </w:rPr>
      </w:pPr>
      <w:r w:rsidRPr="003E2D92">
        <w:rPr>
          <w:rFonts w:ascii="Arial" w:hAnsi="Arial" w:cs="Arial"/>
          <w:spacing w:val="-6"/>
        </w:rPr>
        <w:t>Stoły powinny być tak ustawione, aby prezentacja multimedialna była widoczna oraz czytelna, a przekaz prezentującego był słyszalny dla wszystkich uczestników szkolenia oraz możliwość prowadzenia zajęć. Ponadto zapewnienie wszystkim uczestnikom szkolenia notatnika z długopisem;</w:t>
      </w:r>
    </w:p>
    <w:p w:rsidR="009F61ED" w:rsidRPr="003E2D92" w:rsidRDefault="009F61ED" w:rsidP="003E2D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3E2D92">
        <w:rPr>
          <w:rFonts w:ascii="Arial" w:hAnsi="Arial" w:cs="Arial"/>
        </w:rPr>
        <w:t xml:space="preserve">W związku z ogłoszonym stanem epidemii wywołanej wirusem SARS-CoV-2, Wykonawca w trakcie szkolenia, powinien zapewnić właściwe warunki i środki </w:t>
      </w:r>
      <w:r w:rsidRPr="003E2D92">
        <w:rPr>
          <w:rFonts w:ascii="Arial" w:hAnsi="Arial" w:cs="Arial"/>
        </w:rPr>
        <w:lastRenderedPageBreak/>
        <w:t>bezpieczeństwa zgodne z aktualnymi zasadami sanitarnymi i przepisami prawa obowiązującymi w tym zakresie.</w:t>
      </w:r>
    </w:p>
    <w:p w:rsidR="009F61ED" w:rsidRPr="003E2D92" w:rsidRDefault="009F61ED" w:rsidP="003E2D92">
      <w:pPr>
        <w:pStyle w:val="Akapitzlist"/>
        <w:numPr>
          <w:ilvl w:val="0"/>
          <w:numId w:val="3"/>
        </w:numPr>
        <w:tabs>
          <w:tab w:val="left" w:pos="709"/>
        </w:tabs>
        <w:spacing w:after="0"/>
        <w:contextualSpacing w:val="0"/>
        <w:rPr>
          <w:rFonts w:ascii="Arial" w:hAnsi="Arial" w:cs="Arial"/>
        </w:rPr>
      </w:pPr>
      <w:r w:rsidRPr="003E2D92">
        <w:rPr>
          <w:rFonts w:ascii="Arial" w:hAnsi="Arial" w:cs="Arial"/>
        </w:rPr>
        <w:t xml:space="preserve">Zapewnienie ciągłego serwisu kawowego od momentu rejestracji do zakończenia szkolenia. Serwis dostępny na Sali szkoleniowej, który będzie składał się z: </w:t>
      </w:r>
    </w:p>
    <w:p w:rsidR="009F61ED" w:rsidRPr="003E2D92" w:rsidRDefault="009F61ED" w:rsidP="003E2D92">
      <w:pPr>
        <w:tabs>
          <w:tab w:val="left" w:pos="709"/>
        </w:tabs>
        <w:spacing w:after="0"/>
        <w:ind w:left="714" w:hanging="357"/>
        <w:rPr>
          <w:rFonts w:ascii="Arial" w:eastAsia="Calibri" w:hAnsi="Arial" w:cs="Arial"/>
          <w:spacing w:val="-6"/>
        </w:rPr>
      </w:pPr>
      <w:r w:rsidRPr="003E2D92">
        <w:rPr>
          <w:rFonts w:ascii="Arial" w:eastAsia="Calibri" w:hAnsi="Arial" w:cs="Arial"/>
          <w:spacing w:val="-6"/>
        </w:rPr>
        <w:tab/>
        <w:t>kawy rozpuszczalnej i naturalnej, herbaty, cukru, mleka, cytryny, wody gorącej umożliwiającej zaparzenie kawy i herbaty, wody</w:t>
      </w:r>
      <w:r w:rsidR="003A6D54">
        <w:rPr>
          <w:rFonts w:ascii="Arial" w:eastAsia="Calibri" w:hAnsi="Arial" w:cs="Arial"/>
          <w:spacing w:val="-6"/>
        </w:rPr>
        <w:t xml:space="preserve"> niegazowanej, soków (minimum 2 </w:t>
      </w:r>
      <w:r w:rsidRPr="003E2D92">
        <w:rPr>
          <w:rFonts w:ascii="Arial" w:eastAsia="Calibri" w:hAnsi="Arial" w:cs="Arial"/>
          <w:spacing w:val="-6"/>
        </w:rPr>
        <w:t>rodzaje), ciasta (minimum 3 rodzaje);</w:t>
      </w:r>
    </w:p>
    <w:p w:rsidR="00E74E44" w:rsidRPr="003E2D92" w:rsidRDefault="00E74E44" w:rsidP="003E2D92">
      <w:pPr>
        <w:numPr>
          <w:ilvl w:val="0"/>
          <w:numId w:val="3"/>
        </w:numPr>
        <w:tabs>
          <w:tab w:val="left" w:pos="709"/>
        </w:tabs>
        <w:spacing w:after="0"/>
        <w:ind w:left="714" w:hanging="357"/>
        <w:rPr>
          <w:rFonts w:ascii="Arial" w:eastAsia="Calibri" w:hAnsi="Arial" w:cs="Arial"/>
        </w:rPr>
      </w:pPr>
      <w:r w:rsidRPr="003E2D92">
        <w:rPr>
          <w:rFonts w:ascii="Arial" w:hAnsi="Arial" w:cs="Arial"/>
          <w:spacing w:val="-6"/>
        </w:rPr>
        <w:t>Zapewnienie trenera lub trenerów posiadającego (</w:t>
      </w:r>
      <w:proofErr w:type="spellStart"/>
      <w:r w:rsidRPr="003E2D92">
        <w:rPr>
          <w:rFonts w:ascii="Arial" w:hAnsi="Arial" w:cs="Arial"/>
          <w:spacing w:val="-6"/>
        </w:rPr>
        <w:t>ych</w:t>
      </w:r>
      <w:proofErr w:type="spellEnd"/>
      <w:r w:rsidRPr="003E2D92">
        <w:rPr>
          <w:rFonts w:ascii="Arial" w:hAnsi="Arial" w:cs="Arial"/>
          <w:spacing w:val="-6"/>
        </w:rPr>
        <w:t>) zarówno dużą wiedzę jak i przejrzystą formę przekazu, a także doświadczenie w realizacji szkoleń z zakresu problematyki stanowiącej temat szkolenia. Na potwierdzenie wiedzy i kwalifikacji trenera (ów) proszę o dołączenie CV trenera (ów) wraz z informacją o co najmniej 6 przeprowadzonych szkoleniach z wymaganej tematyki w ciągu ostatnich 2 lat do dnia poprzedzającego złożenie oferty oraz wskazaniem liczby uczestników danego szkolenia i instytucji, dla której organizowano dane szkolenie.</w:t>
      </w:r>
    </w:p>
    <w:p w:rsidR="00E74E44" w:rsidRPr="003E2D92" w:rsidRDefault="00E74E44" w:rsidP="003E2D92">
      <w:pPr>
        <w:numPr>
          <w:ilvl w:val="0"/>
          <w:numId w:val="3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3E2D92">
        <w:rPr>
          <w:rFonts w:ascii="Arial" w:hAnsi="Arial" w:cs="Arial"/>
          <w:spacing w:val="-6"/>
        </w:rPr>
        <w:t>Przedstawienie wstępnego programu szkolenia i dołączenia do oferty.</w:t>
      </w:r>
    </w:p>
    <w:p w:rsidR="00E74E44" w:rsidRPr="003E2D92" w:rsidRDefault="00E74E44" w:rsidP="003E2D92">
      <w:pPr>
        <w:numPr>
          <w:ilvl w:val="0"/>
          <w:numId w:val="3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3E2D92">
        <w:rPr>
          <w:rFonts w:ascii="Arial" w:hAnsi="Arial" w:cs="Arial"/>
          <w:spacing w:val="-6"/>
        </w:rPr>
        <w:t>Zorganizowanie i przeprowadzenie szkolenia zgodnie z programem uszczegółowionym i harmonogramem ustalonym przy współpracy z Zamawiającym;</w:t>
      </w:r>
    </w:p>
    <w:p w:rsidR="00E74E44" w:rsidRPr="003E2D92" w:rsidRDefault="00E74E44" w:rsidP="003E2D92">
      <w:pPr>
        <w:pStyle w:val="Default"/>
        <w:numPr>
          <w:ilvl w:val="0"/>
          <w:numId w:val="3"/>
        </w:numPr>
        <w:tabs>
          <w:tab w:val="left" w:pos="709"/>
        </w:tabs>
        <w:spacing w:line="276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3E2D92">
        <w:rPr>
          <w:rFonts w:ascii="Arial" w:hAnsi="Arial" w:cs="Arial"/>
          <w:color w:val="auto"/>
          <w:sz w:val="22"/>
          <w:szCs w:val="22"/>
        </w:rPr>
        <w:t xml:space="preserve">Przygotowanie wersji elektronicznej </w:t>
      </w:r>
      <w:proofErr w:type="spellStart"/>
      <w:r w:rsidRPr="003E2D92">
        <w:rPr>
          <w:rFonts w:ascii="Arial" w:hAnsi="Arial" w:cs="Arial"/>
          <w:color w:val="auto"/>
          <w:sz w:val="22"/>
          <w:szCs w:val="22"/>
        </w:rPr>
        <w:t>ologowanych</w:t>
      </w:r>
      <w:proofErr w:type="spellEnd"/>
      <w:r w:rsidRPr="003E2D92">
        <w:rPr>
          <w:rFonts w:ascii="Arial" w:hAnsi="Arial" w:cs="Arial"/>
          <w:color w:val="auto"/>
          <w:sz w:val="22"/>
          <w:szCs w:val="22"/>
        </w:rPr>
        <w:t xml:space="preserve"> materiałów szkoleniowych dla wszystkich uczestników szkolenia, którą należy przekazać </w:t>
      </w:r>
      <w:r w:rsidRPr="003E2D92">
        <w:rPr>
          <w:rFonts w:ascii="Arial" w:hAnsi="Arial" w:cs="Arial"/>
          <w:color w:val="auto"/>
          <w:spacing w:val="-6"/>
          <w:sz w:val="22"/>
          <w:szCs w:val="22"/>
        </w:rPr>
        <w:t>nie później niż 3 dni przed terminem szkolenia</w:t>
      </w:r>
      <w:r w:rsidRPr="003E2D92">
        <w:rPr>
          <w:rFonts w:ascii="Arial" w:hAnsi="Arial" w:cs="Arial"/>
          <w:color w:val="auto"/>
          <w:sz w:val="22"/>
          <w:szCs w:val="22"/>
        </w:rPr>
        <w:t xml:space="preserve"> na wskazany adres: </w:t>
      </w:r>
      <w:hyperlink r:id="rId8" w:history="1">
        <w:r w:rsidRPr="003E2D92">
          <w:rPr>
            <w:rStyle w:val="Hipercze"/>
            <w:rFonts w:ascii="Arial" w:hAnsi="Arial" w:cs="Arial"/>
            <w:color w:val="auto"/>
            <w:sz w:val="22"/>
            <w:szCs w:val="22"/>
          </w:rPr>
          <w:t>sekretariat@wup.wrotapodlasia.pl</w:t>
        </w:r>
      </w:hyperlink>
      <w:r w:rsidRPr="003E2D92">
        <w:rPr>
          <w:rFonts w:ascii="Arial" w:hAnsi="Arial" w:cs="Arial"/>
          <w:color w:val="auto"/>
          <w:sz w:val="22"/>
          <w:szCs w:val="22"/>
        </w:rPr>
        <w:t>;</w:t>
      </w:r>
    </w:p>
    <w:p w:rsidR="00E74E44" w:rsidRPr="003E2D92" w:rsidRDefault="00E74E44" w:rsidP="003E2D92">
      <w:pPr>
        <w:pStyle w:val="Akapitzlist"/>
        <w:numPr>
          <w:ilvl w:val="0"/>
          <w:numId w:val="3"/>
        </w:numPr>
        <w:tabs>
          <w:tab w:val="left" w:pos="709"/>
        </w:tabs>
        <w:spacing w:after="0"/>
        <w:rPr>
          <w:rFonts w:ascii="Arial" w:hAnsi="Arial" w:cs="Arial"/>
          <w:spacing w:val="-6"/>
        </w:rPr>
      </w:pPr>
      <w:r w:rsidRPr="003E2D92">
        <w:rPr>
          <w:rFonts w:ascii="Arial" w:hAnsi="Arial" w:cs="Arial"/>
          <w:spacing w:val="-6"/>
        </w:rPr>
        <w:t xml:space="preserve">Przedstawienie do akceptacji Zamawiającego uszczegółowionego programu i harmonogramu szkolenia nie później niż na </w:t>
      </w:r>
      <w:r w:rsidR="00AE10E1">
        <w:rPr>
          <w:rFonts w:ascii="Arial" w:hAnsi="Arial" w:cs="Arial"/>
          <w:spacing w:val="-6"/>
        </w:rPr>
        <w:t>3</w:t>
      </w:r>
      <w:r w:rsidRPr="003E2D92">
        <w:rPr>
          <w:rFonts w:ascii="Arial" w:hAnsi="Arial" w:cs="Arial"/>
          <w:spacing w:val="-6"/>
        </w:rPr>
        <w:t xml:space="preserve"> dni przed terminem szkolenia. Szczegółowy harmonogram powinien zawierać co najmniej: datę, godziny szkolenia z uwzględnieniem przerw, bloki tematyczne z określeniem godziny rozpoczęcia i zakończenia każdego bloku tematycznego;</w:t>
      </w:r>
    </w:p>
    <w:p w:rsidR="00AE10E1" w:rsidRPr="00AE10E1" w:rsidRDefault="00AE10E1" w:rsidP="003E2D92">
      <w:pPr>
        <w:pStyle w:val="Akapitzlist"/>
        <w:numPr>
          <w:ilvl w:val="0"/>
          <w:numId w:val="3"/>
        </w:numPr>
        <w:spacing w:after="0"/>
        <w:ind w:left="714" w:hanging="357"/>
        <w:rPr>
          <w:rFonts w:ascii="Arial" w:hAnsi="Arial" w:cs="Arial"/>
          <w:spacing w:val="-6"/>
        </w:rPr>
      </w:pPr>
      <w:r w:rsidRPr="00424C63">
        <w:rPr>
          <w:rFonts w:ascii="Arial" w:hAnsi="Arial" w:cs="Arial"/>
        </w:rPr>
        <w:t xml:space="preserve">Zamawiający zobowiązuje się do </w:t>
      </w:r>
      <w:r w:rsidRPr="00424C63">
        <w:rPr>
          <w:rFonts w:ascii="Arial" w:hAnsi="Arial" w:cs="Arial"/>
          <w:spacing w:val="-6"/>
        </w:rPr>
        <w:t xml:space="preserve">akceptacji uszczegółowionego programu i harmonogramu szkolenia, o którym mowa w pkt 3 </w:t>
      </w:r>
      <w:proofErr w:type="spellStart"/>
      <w:r w:rsidRPr="00424C63">
        <w:rPr>
          <w:rFonts w:ascii="Arial" w:hAnsi="Arial" w:cs="Arial"/>
          <w:spacing w:val="-6"/>
        </w:rPr>
        <w:t>ppkt</w:t>
      </w:r>
      <w:proofErr w:type="spellEnd"/>
      <w:r w:rsidRPr="00424C63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>8</w:t>
      </w:r>
      <w:r w:rsidRPr="00424C63">
        <w:rPr>
          <w:rFonts w:ascii="Arial" w:hAnsi="Arial" w:cs="Arial"/>
          <w:spacing w:val="-6"/>
        </w:rPr>
        <w:t xml:space="preserve"> niezwłocznie od daty jego otrzymania, poprzez złożenie oświadczenia, że akceptuje przedstawiony program i harmonogram i zleca Wykonawcy jego realizację bądź, że wstępnie przyjmuje przedstawiony program i harmonogram i zleca Wykonawcy jego realizację, pod warunkiem wprowadzenia zmiany wnoszonej </w:t>
      </w:r>
      <w:r w:rsidRPr="00424C63">
        <w:rPr>
          <w:rFonts w:ascii="Arial" w:hAnsi="Arial" w:cs="Arial"/>
        </w:rPr>
        <w:t>wg rozdzielnika</w:t>
      </w:r>
      <w:r>
        <w:rPr>
          <w:rFonts w:ascii="Arial" w:hAnsi="Arial" w:cs="Arial"/>
        </w:rPr>
        <w:t>.</w:t>
      </w:r>
    </w:p>
    <w:p w:rsidR="00AE4088" w:rsidRPr="003E2D92" w:rsidRDefault="00AE4088" w:rsidP="003E2D92">
      <w:pPr>
        <w:pStyle w:val="Akapitzlist"/>
        <w:numPr>
          <w:ilvl w:val="0"/>
          <w:numId w:val="3"/>
        </w:numPr>
        <w:spacing w:after="0"/>
        <w:ind w:left="714" w:hanging="357"/>
        <w:rPr>
          <w:rFonts w:ascii="Arial" w:hAnsi="Arial" w:cs="Arial"/>
          <w:spacing w:val="-6"/>
        </w:rPr>
      </w:pPr>
      <w:r w:rsidRPr="003E2D92">
        <w:rPr>
          <w:rFonts w:ascii="Arial" w:hAnsi="Arial" w:cs="Arial"/>
          <w:spacing w:val="-6"/>
        </w:rPr>
        <w:t>Przeprowadzenie wśród uczestników ankiet</w:t>
      </w:r>
      <w:r w:rsidR="002A691A">
        <w:rPr>
          <w:rFonts w:ascii="Arial" w:hAnsi="Arial" w:cs="Arial"/>
          <w:spacing w:val="-6"/>
        </w:rPr>
        <w:t>y oceniającej</w:t>
      </w:r>
      <w:r w:rsidRPr="003E2D92">
        <w:rPr>
          <w:rFonts w:ascii="Arial" w:hAnsi="Arial" w:cs="Arial"/>
          <w:spacing w:val="-6"/>
        </w:rPr>
        <w:t xml:space="preserve"> realizację szkolenia; zawartość ankiet powinna pozwolić na ocenę merytoryczną jak i techniczną/logistyczną organizacji szkolenia;</w:t>
      </w:r>
      <w:r w:rsidRPr="003E2D92">
        <w:rPr>
          <w:rFonts w:ascii="Arial" w:hAnsi="Arial" w:cs="Arial"/>
          <w:color w:val="FF0000"/>
          <w:spacing w:val="-6"/>
        </w:rPr>
        <w:t xml:space="preserve"> </w:t>
      </w:r>
    </w:p>
    <w:p w:rsidR="00E74E44" w:rsidRPr="003E2D92" w:rsidRDefault="00E74E44" w:rsidP="003E2D92">
      <w:pPr>
        <w:pStyle w:val="Default"/>
        <w:numPr>
          <w:ilvl w:val="0"/>
          <w:numId w:val="3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E2D92">
        <w:rPr>
          <w:rFonts w:ascii="Arial" w:hAnsi="Arial" w:cs="Arial"/>
          <w:color w:val="auto"/>
          <w:sz w:val="22"/>
          <w:szCs w:val="22"/>
        </w:rPr>
        <w:t xml:space="preserve">Przygotowania, imiennych </w:t>
      </w:r>
      <w:proofErr w:type="spellStart"/>
      <w:r w:rsidRPr="003E2D92">
        <w:rPr>
          <w:rFonts w:ascii="Arial" w:hAnsi="Arial" w:cs="Arial"/>
          <w:color w:val="auto"/>
          <w:sz w:val="22"/>
          <w:szCs w:val="22"/>
        </w:rPr>
        <w:t>ologowanych</w:t>
      </w:r>
      <w:proofErr w:type="spellEnd"/>
      <w:r w:rsidRPr="003E2D92">
        <w:rPr>
          <w:rFonts w:ascii="Arial" w:hAnsi="Arial" w:cs="Arial"/>
          <w:color w:val="auto"/>
          <w:sz w:val="22"/>
          <w:szCs w:val="22"/>
        </w:rPr>
        <w:t xml:space="preserve"> certyfikatów potwierdzających udział w szkoleniu, które należy przesłać na adres: </w:t>
      </w:r>
      <w:r w:rsidRPr="003E2D92">
        <w:rPr>
          <w:rFonts w:ascii="Arial" w:hAnsi="Arial" w:cs="Arial"/>
          <w:sz w:val="22"/>
          <w:szCs w:val="22"/>
        </w:rPr>
        <w:t>Wojewódzki Urząd Pracy w Białymstoku, ul. Pogodna 22, 15-354 Białystok</w:t>
      </w:r>
      <w:r w:rsidRPr="003E2D92">
        <w:rPr>
          <w:rFonts w:ascii="Arial" w:hAnsi="Arial" w:cs="Arial"/>
          <w:color w:val="auto"/>
          <w:sz w:val="22"/>
          <w:szCs w:val="22"/>
        </w:rPr>
        <w:t>. Na certyfikatach powinny znaleźć się następujące dane: tytuł szkolenia, termin i forma sz</w:t>
      </w:r>
      <w:r w:rsidR="006C4118" w:rsidRPr="003E2D92">
        <w:rPr>
          <w:rFonts w:ascii="Arial" w:hAnsi="Arial" w:cs="Arial"/>
          <w:color w:val="auto"/>
          <w:sz w:val="22"/>
          <w:szCs w:val="22"/>
        </w:rPr>
        <w:t>kolenia, podpisy trenera (ów) i </w:t>
      </w:r>
      <w:r w:rsidRPr="003E2D92">
        <w:rPr>
          <w:rFonts w:ascii="Arial" w:hAnsi="Arial" w:cs="Arial"/>
          <w:color w:val="auto"/>
          <w:sz w:val="22"/>
          <w:szCs w:val="22"/>
        </w:rPr>
        <w:t>Wykonawcy;</w:t>
      </w:r>
    </w:p>
    <w:p w:rsidR="00E74E44" w:rsidRPr="003E2D92" w:rsidRDefault="00AE4088" w:rsidP="003E2D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-4"/>
        </w:rPr>
      </w:pPr>
      <w:r w:rsidRPr="003E2D92">
        <w:rPr>
          <w:rFonts w:ascii="Arial" w:hAnsi="Arial" w:cs="Arial"/>
          <w:spacing w:val="-4"/>
        </w:rPr>
        <w:t>Przygotowanie raportu poszkoleniowego, w terminie 14 dni po zakończeniu szkolenia, który powinien zawierać, co najmniej:</w:t>
      </w:r>
      <w:r w:rsidRPr="003E2D92">
        <w:rPr>
          <w:rFonts w:ascii="Arial" w:hAnsi="Arial" w:cs="Arial"/>
          <w:bCs/>
          <w:spacing w:val="-4"/>
        </w:rPr>
        <w:t xml:space="preserve"> datę i miejsca realizacji szkolenia, opis realizacji przedmiotu Umowy oraz </w:t>
      </w:r>
      <w:r w:rsidRPr="003E2D92">
        <w:rPr>
          <w:rFonts w:ascii="Arial" w:hAnsi="Arial" w:cs="Arial"/>
          <w:spacing w:val="-4"/>
        </w:rPr>
        <w:t>oryginały: listy obecności, potwierdzenia odbioru certyfikatów i ankiety oceniające realizację szkolenia</w:t>
      </w:r>
      <w:r w:rsidRPr="003E2D92">
        <w:rPr>
          <w:rFonts w:ascii="Arial" w:hAnsi="Arial" w:cs="Arial"/>
          <w:bCs/>
          <w:spacing w:val="-4"/>
        </w:rPr>
        <w:t xml:space="preserve">. Raport </w:t>
      </w:r>
      <w:r w:rsidRPr="003E2D92">
        <w:rPr>
          <w:rFonts w:ascii="Arial" w:hAnsi="Arial" w:cs="Arial"/>
          <w:spacing w:val="-4"/>
        </w:rPr>
        <w:t xml:space="preserve">podpisany przez Zamawiającego bez zastrzeżeń jest dowodem wykonania przedmiotu </w:t>
      </w:r>
      <w:r w:rsidR="00E74E44" w:rsidRPr="003E2D92">
        <w:rPr>
          <w:rFonts w:ascii="Arial" w:hAnsi="Arial" w:cs="Arial"/>
          <w:spacing w:val="-4"/>
        </w:rPr>
        <w:t xml:space="preserve">umowy. </w:t>
      </w:r>
    </w:p>
    <w:p w:rsidR="00E74E44" w:rsidRPr="003E2D92" w:rsidRDefault="00E74E44" w:rsidP="003E2D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1"/>
        </w:rPr>
      </w:pPr>
      <w:r w:rsidRPr="003E2D92">
        <w:rPr>
          <w:rFonts w:ascii="Arial" w:hAnsi="Arial" w:cs="Arial"/>
          <w:spacing w:val="1"/>
        </w:rPr>
        <w:lastRenderedPageBreak/>
        <w:t xml:space="preserve">Szkolenie będzie współfinansowane przez </w:t>
      </w:r>
      <w:r w:rsidRPr="003E2D92">
        <w:rPr>
          <w:rFonts w:ascii="Arial" w:hAnsi="Arial" w:cs="Arial"/>
          <w:spacing w:val="-6"/>
        </w:rPr>
        <w:t>Unię Europejską w ramach Europejskiego Funduszu Społecznego,</w:t>
      </w:r>
      <w:r w:rsidR="00102D12" w:rsidRPr="003E2D92">
        <w:rPr>
          <w:rFonts w:ascii="Arial" w:hAnsi="Arial" w:cs="Arial"/>
          <w:spacing w:val="-4"/>
        </w:rPr>
        <w:t xml:space="preserve"> Oś Priorytetowa VI Działanie 6.1 Pomoc Techniczna PO WER Oś Priorytetowa VI Działanie 6.1 Pomoc Techniczna PO WER</w:t>
      </w:r>
      <w:r w:rsidR="00533A17" w:rsidRPr="003E2D92">
        <w:rPr>
          <w:rFonts w:ascii="Arial" w:hAnsi="Arial" w:cs="Arial"/>
          <w:spacing w:val="-6"/>
        </w:rPr>
        <w:t>, co jest równoznaczne z </w:t>
      </w:r>
      <w:r w:rsidRPr="003E2D92">
        <w:rPr>
          <w:rFonts w:ascii="Arial" w:hAnsi="Arial" w:cs="Arial"/>
          <w:spacing w:val="-6"/>
        </w:rPr>
        <w:t xml:space="preserve">tym, że szkolenie jest w całości </w:t>
      </w:r>
      <w:r w:rsidRPr="003E2D92">
        <w:rPr>
          <w:rFonts w:ascii="Arial" w:hAnsi="Arial" w:cs="Arial"/>
          <w:spacing w:val="1"/>
        </w:rPr>
        <w:t>finansowane ze środków publicznych.</w:t>
      </w:r>
    </w:p>
    <w:p w:rsidR="0010563B" w:rsidRPr="003E2D92" w:rsidRDefault="00E74E44" w:rsidP="003E2D92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pacing w:val="-6"/>
        </w:rPr>
      </w:pPr>
      <w:r w:rsidRPr="003E2D92">
        <w:rPr>
          <w:rFonts w:ascii="Arial" w:hAnsi="Arial" w:cs="Arial"/>
          <w:spacing w:val="-6"/>
        </w:rPr>
        <w:t>Oprawa graficzna wszystkich materiałów, oznak</w:t>
      </w:r>
      <w:r w:rsidR="00533A17" w:rsidRPr="003E2D92">
        <w:rPr>
          <w:rFonts w:ascii="Arial" w:hAnsi="Arial" w:cs="Arial"/>
          <w:spacing w:val="-6"/>
        </w:rPr>
        <w:t>owania dokumentacji związanej z </w:t>
      </w:r>
      <w:r w:rsidRPr="003E2D92">
        <w:rPr>
          <w:rFonts w:ascii="Arial" w:hAnsi="Arial" w:cs="Arial"/>
          <w:spacing w:val="-6"/>
        </w:rPr>
        <w:t>realizacją szkolenia, potwierdzenie udziału pracowników,</w:t>
      </w:r>
      <w:r w:rsidR="00533A17" w:rsidRPr="003E2D92">
        <w:rPr>
          <w:rFonts w:ascii="Arial" w:hAnsi="Arial" w:cs="Arial"/>
          <w:spacing w:val="-6"/>
        </w:rPr>
        <w:t xml:space="preserve"> materiałów szkoleniowych, w </w:t>
      </w:r>
      <w:r w:rsidRPr="003E2D92">
        <w:rPr>
          <w:rFonts w:ascii="Arial" w:hAnsi="Arial" w:cs="Arial"/>
          <w:spacing w:val="-6"/>
        </w:rPr>
        <w:t xml:space="preserve">tym certyfikatów uczestników szkolenia, prezentacji multimedialnych musi być zgodna ze Strategią </w:t>
      </w:r>
      <w:r w:rsidRPr="003E2D92">
        <w:rPr>
          <w:rFonts w:ascii="Arial" w:hAnsi="Arial" w:cs="Arial"/>
          <w:spacing w:val="-4"/>
        </w:rPr>
        <w:t xml:space="preserve">komunikacji polityki spójności na lata 2014-2020, Księgą identyfikacji wizualnej znaku marki Fundusze Europejskie i znaków programów polityki spójności na lata 2014-2020, Strategią komunikacji </w:t>
      </w:r>
      <w:r w:rsidR="0010563B" w:rsidRPr="003E2D92">
        <w:rPr>
          <w:rFonts w:ascii="Arial" w:hAnsi="Arial" w:cs="Arial"/>
          <w:spacing w:val="-6"/>
        </w:rPr>
        <w:t>Programu Operacyjnego Wiedza Edukacja Rozwój na lata 2014-2020 i Podręcznikiem wnioskodawcy i beneficjenta programów polityki spójności 2014-2020 w zakresie informacji i promocji</w:t>
      </w:r>
      <w:r w:rsidR="0010563B" w:rsidRPr="003E2D92">
        <w:rPr>
          <w:rFonts w:ascii="Times New Roman" w:hAnsi="Times New Roman"/>
          <w:spacing w:val="-6"/>
        </w:rPr>
        <w:t xml:space="preserve">. </w:t>
      </w:r>
    </w:p>
    <w:p w:rsidR="009E35D6" w:rsidRPr="00424C63" w:rsidRDefault="009E35D6" w:rsidP="009E35D6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424C63">
        <w:rPr>
          <w:rFonts w:ascii="Arial" w:hAnsi="Arial" w:cs="Arial"/>
        </w:rPr>
        <w:t xml:space="preserve">Wykonawca, realizując zamówienie, zobowiązuje się przestrzegać obowiązki wynikające z Ustawy o zapewnieniu dostępności osobom ze szczególnymi potrzebami </w:t>
      </w:r>
      <w:r w:rsidRPr="00424C63">
        <w:rPr>
          <w:rFonts w:ascii="Arial" w:hAnsi="Arial" w:cs="Arial"/>
          <w:color w:val="000000"/>
        </w:rPr>
        <w:t>(Dz.U. z 2019 r. poz. 1696).</w:t>
      </w:r>
    </w:p>
    <w:p w:rsidR="00E74E44" w:rsidRPr="003E2D92" w:rsidRDefault="00E74E44" w:rsidP="003E2D92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pacing w:val="-6"/>
        </w:rPr>
      </w:pPr>
      <w:r w:rsidRPr="003E2D92">
        <w:rPr>
          <w:rFonts w:ascii="Arial" w:hAnsi="Arial" w:cs="Arial"/>
          <w:spacing w:val="-6"/>
        </w:rPr>
        <w:t>Wykonawca będzie zobowiązany do podpisania umowy powierzenia przetwarzania danych osobowych.</w:t>
      </w:r>
    </w:p>
    <w:p w:rsidR="00C559BA" w:rsidRPr="0017169A" w:rsidRDefault="00E74E44" w:rsidP="009E71A2">
      <w:pPr>
        <w:pStyle w:val="Akapitzlist"/>
        <w:numPr>
          <w:ilvl w:val="0"/>
          <w:numId w:val="3"/>
        </w:numPr>
        <w:spacing w:after="3000"/>
        <w:ind w:left="714" w:hanging="357"/>
        <w:rPr>
          <w:rFonts w:ascii="Arial" w:hAnsi="Arial" w:cs="Arial"/>
          <w:spacing w:val="-6"/>
        </w:rPr>
      </w:pPr>
      <w:r w:rsidRPr="003E2D92">
        <w:rPr>
          <w:rFonts w:ascii="Arial" w:hAnsi="Arial" w:cs="Arial"/>
        </w:rPr>
        <w:t xml:space="preserve">Zamawiający zobowiązuje się do przekazania listy uczestników szkolenia w terminie 2 dni roboczych </w:t>
      </w:r>
      <w:r w:rsidRPr="003E2D92">
        <w:rPr>
          <w:rFonts w:ascii="Arial" w:hAnsi="Arial" w:cs="Arial"/>
          <w:spacing w:val="-6"/>
        </w:rPr>
        <w:t>przed rozpoczęciem szkolenia</w:t>
      </w:r>
      <w:r w:rsidRPr="003E2D92">
        <w:rPr>
          <w:rFonts w:ascii="Arial" w:hAnsi="Arial" w:cs="Arial"/>
        </w:rPr>
        <w:t>, przy czym Zamawiający zastrzega sobie prawo zmiany przedmiotowej listy z przyczyn losowych.</w:t>
      </w:r>
    </w:p>
    <w:p w:rsidR="0017169A" w:rsidRPr="0017169A" w:rsidRDefault="0017169A" w:rsidP="0017169A">
      <w:pPr>
        <w:spacing w:after="0"/>
        <w:ind w:left="360"/>
        <w:jc w:val="center"/>
        <w:rPr>
          <w:rFonts w:ascii="Arial" w:hAnsi="Arial" w:cs="Arial"/>
          <w:color w:val="FF0000"/>
        </w:rPr>
      </w:pPr>
      <w:r w:rsidRPr="0017169A">
        <w:rPr>
          <w:rFonts w:ascii="Arial" w:hAnsi="Arial" w:cs="Arial"/>
          <w:color w:val="FF0000"/>
        </w:rPr>
        <w:t>Ja</w:t>
      </w:r>
      <w:r>
        <w:rPr>
          <w:rFonts w:ascii="Arial" w:hAnsi="Arial" w:cs="Arial"/>
          <w:color w:val="FF0000"/>
        </w:rPr>
        <w:t>n</w:t>
      </w:r>
      <w:r w:rsidRPr="0017169A">
        <w:rPr>
          <w:rFonts w:ascii="Arial" w:hAnsi="Arial" w:cs="Arial"/>
          <w:color w:val="FF0000"/>
        </w:rPr>
        <w:t>i</w:t>
      </w:r>
      <w:r>
        <w:rPr>
          <w:rFonts w:ascii="Arial" w:hAnsi="Arial" w:cs="Arial"/>
          <w:color w:val="FF0000"/>
        </w:rPr>
        <w:t>na Mironowicz</w:t>
      </w:r>
    </w:p>
    <w:p w:rsidR="0017169A" w:rsidRPr="0017169A" w:rsidRDefault="0017169A" w:rsidP="0017169A">
      <w:pPr>
        <w:spacing w:after="0"/>
        <w:ind w:left="36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</w:t>
      </w:r>
      <w:r w:rsidRPr="0017169A">
        <w:rPr>
          <w:rFonts w:ascii="Arial" w:hAnsi="Arial" w:cs="Arial"/>
          <w:color w:val="FF0000"/>
        </w:rPr>
        <w:t xml:space="preserve">yrektor </w:t>
      </w:r>
      <w:bookmarkStart w:id="0" w:name="_GoBack"/>
      <w:bookmarkEnd w:id="0"/>
    </w:p>
    <w:p w:rsidR="0017169A" w:rsidRPr="0017169A" w:rsidRDefault="0017169A" w:rsidP="0017169A">
      <w:pPr>
        <w:spacing w:after="0"/>
        <w:ind w:left="360"/>
        <w:jc w:val="center"/>
        <w:rPr>
          <w:rFonts w:ascii="Arial" w:hAnsi="Arial" w:cs="Arial"/>
          <w:color w:val="FF0000"/>
        </w:rPr>
      </w:pPr>
      <w:r w:rsidRPr="0017169A">
        <w:rPr>
          <w:rFonts w:ascii="Arial" w:hAnsi="Arial" w:cs="Arial"/>
          <w:color w:val="FF0000"/>
        </w:rPr>
        <w:t>Wojewódzkiego Urzędu Pracy w Białymstoku</w:t>
      </w:r>
    </w:p>
    <w:p w:rsidR="0017169A" w:rsidRDefault="0017169A" w:rsidP="0017169A">
      <w:pPr>
        <w:pStyle w:val="Akapitzlist"/>
        <w:spacing w:after="3000"/>
        <w:ind w:left="714"/>
        <w:rPr>
          <w:rFonts w:ascii="Arial" w:hAnsi="Arial" w:cs="Arial"/>
          <w:spacing w:val="-6"/>
        </w:rPr>
      </w:pPr>
    </w:p>
    <w:sectPr w:rsidR="0017169A" w:rsidSect="00533A17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FE" w:rsidRDefault="009279FE" w:rsidP="00072B7B">
      <w:pPr>
        <w:spacing w:after="0" w:line="240" w:lineRule="auto"/>
      </w:pPr>
      <w:r>
        <w:separator/>
      </w:r>
    </w:p>
  </w:endnote>
  <w:endnote w:type="continuationSeparator" w:id="0">
    <w:p w:rsidR="009279FE" w:rsidRDefault="009279FE" w:rsidP="0007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7B" w:rsidRDefault="003D67E7">
    <w:pPr>
      <w:pStyle w:val="Stopka"/>
    </w:pPr>
    <w:r w:rsidRPr="003D67E7">
      <w:object w:dxaOrig="2098" w:dyaOrig="1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8.5pt" o:ole="" fillcolor="window">
          <v:imagedata r:id="rId1" o:title=""/>
        </v:shape>
        <o:OLEObject Type="Embed" ProgID="CDraw" ShapeID="_x0000_i1025" DrawAspect="Content" ObjectID="_1694864458" r:id="rId2"/>
      </w:object>
    </w:r>
  </w:p>
  <w:p w:rsidR="00072B7B" w:rsidRDefault="00072B7B">
    <w:pPr>
      <w:pStyle w:val="Stopka"/>
    </w:pPr>
    <w:r>
      <w:t>Wojewódzki Urząd Pracy w Białymstoku, ul. Pogodna 22, 15-354 Białystok</w:t>
    </w:r>
  </w:p>
  <w:p w:rsidR="00072B7B" w:rsidRDefault="00072B7B" w:rsidP="00072B7B">
    <w:pPr>
      <w:pStyle w:val="Stopka"/>
    </w:pPr>
    <w:r w:rsidRPr="00072B7B">
      <w:rPr>
        <w:lang w:val="en-US"/>
      </w:rPr>
      <w:t>tel. 85 7497200</w:t>
    </w:r>
    <w:r>
      <w:rPr>
        <w:lang w:val="en-US"/>
      </w:rPr>
      <w:t xml:space="preserve">, fax </w:t>
    </w:r>
    <w:r w:rsidRPr="00072B7B">
      <w:rPr>
        <w:lang w:val="en-US"/>
      </w:rPr>
      <w:t>85 7497209</w:t>
    </w:r>
    <w:r>
      <w:rPr>
        <w:lang w:val="en-US"/>
      </w:rPr>
      <w:t xml:space="preserve">, </w:t>
    </w:r>
    <w:r w:rsidRPr="00072B7B">
      <w:rPr>
        <w:lang w:val="en-US"/>
      </w:rPr>
      <w:t>https://wupbialystok.praca.gov.pl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17" w:rsidRPr="00006517" w:rsidRDefault="00006517" w:rsidP="00006517">
    <w:pPr>
      <w:pStyle w:val="Stopka"/>
    </w:pPr>
    <w:r w:rsidRPr="00006517">
      <w:object w:dxaOrig="2098" w:dyaOrig="1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Zielona strzałka skierowana w prawą stronę, za nią trzy czarne pochylone prostokąty nachodzące na siebie. Na dole podpis Urząd Pracy. Logo urzędów pracy." style="width:87.75pt;height:58.5pt" o:ole="" fillcolor="window">
          <v:imagedata r:id="rId1" o:title=""/>
        </v:shape>
        <o:OLEObject Type="Embed" ProgID="CDraw" ShapeID="_x0000_i1026" DrawAspect="Content" ObjectID="_1694864459" r:id="rId2"/>
      </w:object>
    </w:r>
  </w:p>
  <w:p w:rsidR="00006517" w:rsidRPr="00006517" w:rsidRDefault="00006517" w:rsidP="00006517">
    <w:pPr>
      <w:pStyle w:val="Stopka"/>
    </w:pPr>
    <w:r w:rsidRPr="00006517">
      <w:t>Wojewódzki Urząd Pracy w Białymstoku, ul. Pogodna 22, 15-354 Białystok</w:t>
    </w:r>
  </w:p>
  <w:p w:rsidR="00006517" w:rsidRDefault="00006517">
    <w:pPr>
      <w:pStyle w:val="Stopka"/>
    </w:pPr>
    <w:r w:rsidRPr="00006517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FE" w:rsidRDefault="009279FE" w:rsidP="00072B7B">
      <w:pPr>
        <w:spacing w:after="0" w:line="240" w:lineRule="auto"/>
      </w:pPr>
      <w:r>
        <w:separator/>
      </w:r>
    </w:p>
  </w:footnote>
  <w:footnote w:type="continuationSeparator" w:id="0">
    <w:p w:rsidR="009279FE" w:rsidRDefault="009279FE" w:rsidP="0007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17" w:rsidRDefault="00006517">
    <w:pPr>
      <w:pStyle w:val="Nagwek"/>
    </w:pPr>
    <w:r w:rsidRPr="0000651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389D556" wp14:editId="39CA2C2B">
          <wp:extent cx="5760720" cy="885190"/>
          <wp:effectExtent l="0" t="0" r="0" b="0"/>
          <wp:docPr id="2" name="Obraz 2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9A6"/>
    <w:multiLevelType w:val="hybridMultilevel"/>
    <w:tmpl w:val="33E660D0"/>
    <w:lvl w:ilvl="0" w:tplc="8F52DF7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73BEC"/>
    <w:multiLevelType w:val="hybridMultilevel"/>
    <w:tmpl w:val="EC787BC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65125"/>
    <w:multiLevelType w:val="hybridMultilevel"/>
    <w:tmpl w:val="FC5022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E7B64CD"/>
    <w:multiLevelType w:val="hybridMultilevel"/>
    <w:tmpl w:val="15CED0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334527"/>
    <w:multiLevelType w:val="hybridMultilevel"/>
    <w:tmpl w:val="CD6E95F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E90063"/>
    <w:multiLevelType w:val="hybridMultilevel"/>
    <w:tmpl w:val="040A3368"/>
    <w:lvl w:ilvl="0" w:tplc="5106C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D1E26"/>
    <w:multiLevelType w:val="hybridMultilevel"/>
    <w:tmpl w:val="BE7E9886"/>
    <w:lvl w:ilvl="0" w:tplc="DCCC18E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611A4"/>
    <w:multiLevelType w:val="hybridMultilevel"/>
    <w:tmpl w:val="B1160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C62B7"/>
    <w:multiLevelType w:val="hybridMultilevel"/>
    <w:tmpl w:val="85D0EC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7B"/>
    <w:rsid w:val="00006517"/>
    <w:rsid w:val="00072B7B"/>
    <w:rsid w:val="00092296"/>
    <w:rsid w:val="000A4861"/>
    <w:rsid w:val="000C04AC"/>
    <w:rsid w:val="000C0D38"/>
    <w:rsid w:val="000D441B"/>
    <w:rsid w:val="00102D12"/>
    <w:rsid w:val="0010563B"/>
    <w:rsid w:val="00106E36"/>
    <w:rsid w:val="0017169A"/>
    <w:rsid w:val="00171A56"/>
    <w:rsid w:val="00182152"/>
    <w:rsid w:val="001E5D87"/>
    <w:rsid w:val="002015FE"/>
    <w:rsid w:val="00205AFB"/>
    <w:rsid w:val="002724E9"/>
    <w:rsid w:val="002A691A"/>
    <w:rsid w:val="00316918"/>
    <w:rsid w:val="00375C9B"/>
    <w:rsid w:val="003946D7"/>
    <w:rsid w:val="003A6D54"/>
    <w:rsid w:val="003D67E7"/>
    <w:rsid w:val="003E2D92"/>
    <w:rsid w:val="004549D2"/>
    <w:rsid w:val="00457FC9"/>
    <w:rsid w:val="00460D6D"/>
    <w:rsid w:val="00483EE8"/>
    <w:rsid w:val="00487469"/>
    <w:rsid w:val="004D7CD1"/>
    <w:rsid w:val="004F592B"/>
    <w:rsid w:val="00533A17"/>
    <w:rsid w:val="005531CA"/>
    <w:rsid w:val="0057232E"/>
    <w:rsid w:val="005B3F59"/>
    <w:rsid w:val="005E4E9E"/>
    <w:rsid w:val="00667276"/>
    <w:rsid w:val="006C24DC"/>
    <w:rsid w:val="006C4118"/>
    <w:rsid w:val="00747CDA"/>
    <w:rsid w:val="00756869"/>
    <w:rsid w:val="00761186"/>
    <w:rsid w:val="00794D99"/>
    <w:rsid w:val="007E1CB6"/>
    <w:rsid w:val="008043AD"/>
    <w:rsid w:val="008107C7"/>
    <w:rsid w:val="00844705"/>
    <w:rsid w:val="00854E49"/>
    <w:rsid w:val="0086703F"/>
    <w:rsid w:val="009279FE"/>
    <w:rsid w:val="009304E5"/>
    <w:rsid w:val="00933537"/>
    <w:rsid w:val="00955F4C"/>
    <w:rsid w:val="009602CC"/>
    <w:rsid w:val="009E1394"/>
    <w:rsid w:val="009E35D6"/>
    <w:rsid w:val="009E71A2"/>
    <w:rsid w:val="009F61ED"/>
    <w:rsid w:val="00A042DB"/>
    <w:rsid w:val="00A26588"/>
    <w:rsid w:val="00A31D5B"/>
    <w:rsid w:val="00A41E26"/>
    <w:rsid w:val="00AE10E1"/>
    <w:rsid w:val="00AE4088"/>
    <w:rsid w:val="00B5251D"/>
    <w:rsid w:val="00BA76DF"/>
    <w:rsid w:val="00BB60E9"/>
    <w:rsid w:val="00BE2EC8"/>
    <w:rsid w:val="00C54238"/>
    <w:rsid w:val="00C559BA"/>
    <w:rsid w:val="00C77CE1"/>
    <w:rsid w:val="00CB5BB9"/>
    <w:rsid w:val="00CF4EBF"/>
    <w:rsid w:val="00D309A1"/>
    <w:rsid w:val="00D63903"/>
    <w:rsid w:val="00DC28CC"/>
    <w:rsid w:val="00DF7C53"/>
    <w:rsid w:val="00E0085E"/>
    <w:rsid w:val="00E45EEB"/>
    <w:rsid w:val="00E74E44"/>
    <w:rsid w:val="00E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74E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F61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74E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F61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933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 Rojecka</cp:lastModifiedBy>
  <cp:revision>4</cp:revision>
  <cp:lastPrinted>2021-06-09T06:08:00Z</cp:lastPrinted>
  <dcterms:created xsi:type="dcterms:W3CDTF">2021-10-04T11:35:00Z</dcterms:created>
  <dcterms:modified xsi:type="dcterms:W3CDTF">2021-10-04T12:55:00Z</dcterms:modified>
</cp:coreProperties>
</file>