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AF" w:rsidRPr="007373AF" w:rsidRDefault="007373AF" w:rsidP="007373AF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73AF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7A92676A" wp14:editId="55866F3B">
            <wp:extent cx="6467475" cy="1162050"/>
            <wp:effectExtent l="0" t="0" r="9525" b="0"/>
            <wp:docPr id="1" name="Obraz 1" descr="http://www.pupszczecin.pl/pics/_news/po_wer_i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upszczecin.pl/pics/_news/po_wer_i_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AF" w:rsidRPr="007373AF" w:rsidRDefault="007373AF" w:rsidP="007373AF">
      <w:pPr>
        <w:shd w:val="clear" w:color="auto" w:fill="FFFFFF"/>
        <w:spacing w:before="100" w:beforeAutospacing="1" w:after="3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73AF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POWIATOWY URZĄD PRACY OGŁASZA REKRUTACJĘ NA SZKOLENI</w:t>
      </w:r>
      <w:r w:rsidR="00B063E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A</w:t>
      </w:r>
      <w:r w:rsidRPr="007373AF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GRUPOWE</w:t>
      </w:r>
    </w:p>
    <w:p w:rsidR="007373AF" w:rsidRPr="007373AF" w:rsidRDefault="007373AF" w:rsidP="007373AF">
      <w:pPr>
        <w:shd w:val="clear" w:color="auto" w:fill="FFFFFF"/>
        <w:spacing w:before="100" w:beforeAutospacing="1" w:after="3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73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współfinansowane ze środków</w:t>
      </w:r>
    </w:p>
    <w:p w:rsidR="007373AF" w:rsidRPr="007373AF" w:rsidRDefault="007373AF" w:rsidP="007373AF">
      <w:pPr>
        <w:shd w:val="clear" w:color="auto" w:fill="FFFFFF"/>
        <w:spacing w:before="100" w:beforeAutospacing="1" w:after="3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73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Unii Europejskiej w ramach Europejskiego Funduszu Społecznego </w:t>
      </w:r>
    </w:p>
    <w:p w:rsidR="007373AF" w:rsidRPr="007373AF" w:rsidRDefault="007373AF" w:rsidP="007373AF">
      <w:pPr>
        <w:shd w:val="clear" w:color="auto" w:fill="FFFFFF"/>
        <w:spacing w:before="100" w:beforeAutospacing="1" w:after="3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73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Program Operacyjny Wiedza Edukacja Rozwój 2014-2020</w:t>
      </w:r>
    </w:p>
    <w:p w:rsidR="0002470E" w:rsidRPr="0002470E" w:rsidRDefault="00661CAA" w:rsidP="0002470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375" w:line="360" w:lineRule="auto"/>
        <w:rPr>
          <w:rFonts w:ascii="Arial" w:eastAsia="Times New Roman" w:hAnsi="Arial" w:cs="Arial"/>
          <w:b/>
          <w:bCs/>
          <w:color w:val="538135" w:themeColor="accent6" w:themeShade="BF"/>
          <w:sz w:val="27"/>
          <w:szCs w:val="27"/>
          <w:lang w:eastAsia="pl-PL"/>
        </w:rPr>
      </w:pPr>
      <w:r w:rsidRPr="0002470E">
        <w:rPr>
          <w:rFonts w:ascii="Arial" w:eastAsia="Times New Roman" w:hAnsi="Arial" w:cs="Arial"/>
          <w:b/>
          <w:bCs/>
          <w:color w:val="538135" w:themeColor="accent6" w:themeShade="BF"/>
          <w:sz w:val="27"/>
          <w:szCs w:val="27"/>
          <w:lang w:eastAsia="pl-PL"/>
        </w:rPr>
        <w:t xml:space="preserve"> </w:t>
      </w:r>
      <w:r w:rsidR="00B063E0" w:rsidRPr="0002470E">
        <w:rPr>
          <w:rFonts w:ascii="Arial" w:eastAsia="Times New Roman" w:hAnsi="Arial" w:cs="Arial"/>
          <w:b/>
          <w:bCs/>
          <w:color w:val="538135" w:themeColor="accent6" w:themeShade="BF"/>
          <w:sz w:val="27"/>
          <w:szCs w:val="27"/>
          <w:lang w:eastAsia="pl-PL"/>
        </w:rPr>
        <w:t>„</w:t>
      </w:r>
      <w:r w:rsidR="0002470E" w:rsidRPr="0002470E">
        <w:rPr>
          <w:rFonts w:ascii="Arial" w:eastAsia="Times New Roman" w:hAnsi="Arial" w:cs="Arial"/>
          <w:b/>
          <w:bCs/>
          <w:color w:val="538135" w:themeColor="accent6" w:themeShade="BF"/>
          <w:sz w:val="27"/>
          <w:szCs w:val="27"/>
          <w:lang w:eastAsia="pl-PL"/>
        </w:rPr>
        <w:t xml:space="preserve">Kurs spawania blach i rur ze stali niestopowej elektrodą    </w:t>
      </w:r>
    </w:p>
    <w:p w:rsidR="0002470E" w:rsidRPr="0002470E" w:rsidRDefault="0002470E" w:rsidP="0002470E">
      <w:pPr>
        <w:pStyle w:val="Akapitzlist"/>
        <w:shd w:val="clear" w:color="auto" w:fill="FFFFFF"/>
        <w:spacing w:before="100" w:beforeAutospacing="1" w:after="375" w:line="360" w:lineRule="auto"/>
        <w:rPr>
          <w:rFonts w:ascii="Arial" w:eastAsia="Times New Roman" w:hAnsi="Arial" w:cs="Arial"/>
          <w:b/>
          <w:bCs/>
          <w:color w:val="538135" w:themeColor="accent6" w:themeShade="BF"/>
          <w:sz w:val="27"/>
          <w:szCs w:val="27"/>
          <w:lang w:eastAsia="pl-PL"/>
        </w:rPr>
      </w:pPr>
      <w:r w:rsidRPr="0002470E">
        <w:rPr>
          <w:rFonts w:ascii="Arial" w:eastAsia="Times New Roman" w:hAnsi="Arial" w:cs="Arial"/>
          <w:b/>
          <w:bCs/>
          <w:color w:val="538135" w:themeColor="accent6" w:themeShade="BF"/>
          <w:sz w:val="27"/>
          <w:szCs w:val="27"/>
          <w:lang w:eastAsia="pl-PL"/>
        </w:rPr>
        <w:t xml:space="preserve">  </w:t>
      </w:r>
      <w:r w:rsidR="008C72C5">
        <w:rPr>
          <w:rFonts w:ascii="Arial" w:eastAsia="Times New Roman" w:hAnsi="Arial" w:cs="Arial"/>
          <w:b/>
          <w:bCs/>
          <w:color w:val="538135" w:themeColor="accent6" w:themeShade="BF"/>
          <w:sz w:val="27"/>
          <w:szCs w:val="27"/>
          <w:lang w:eastAsia="pl-PL"/>
        </w:rPr>
        <w:t xml:space="preserve"> </w:t>
      </w:r>
      <w:r w:rsidRPr="0002470E">
        <w:rPr>
          <w:rFonts w:ascii="Arial" w:eastAsia="Times New Roman" w:hAnsi="Arial" w:cs="Arial"/>
          <w:b/>
          <w:bCs/>
          <w:color w:val="538135" w:themeColor="accent6" w:themeShade="BF"/>
          <w:sz w:val="27"/>
          <w:szCs w:val="27"/>
          <w:lang w:eastAsia="pl-PL"/>
        </w:rPr>
        <w:t>otuloną-spoiny pachwinowe”</w:t>
      </w:r>
    </w:p>
    <w:p w:rsidR="0002470E" w:rsidRPr="0002470E" w:rsidRDefault="0002470E" w:rsidP="0002470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375" w:line="360" w:lineRule="auto"/>
        <w:rPr>
          <w:rFonts w:ascii="Arial" w:eastAsia="Times New Roman" w:hAnsi="Arial" w:cs="Arial"/>
          <w:b/>
          <w:bCs/>
          <w:color w:val="538135" w:themeColor="accent6" w:themeShade="BF"/>
          <w:sz w:val="27"/>
          <w:szCs w:val="27"/>
          <w:lang w:eastAsia="pl-PL"/>
        </w:rPr>
      </w:pPr>
      <w:r w:rsidRPr="0002470E">
        <w:rPr>
          <w:rFonts w:ascii="Arial" w:eastAsia="Times New Roman" w:hAnsi="Arial" w:cs="Arial"/>
          <w:b/>
          <w:bCs/>
          <w:color w:val="538135" w:themeColor="accent6" w:themeShade="BF"/>
          <w:sz w:val="27"/>
          <w:szCs w:val="27"/>
          <w:lang w:eastAsia="pl-PL"/>
        </w:rPr>
        <w:t xml:space="preserve">„Operator </w:t>
      </w:r>
      <w:r w:rsidR="00B07B95">
        <w:rPr>
          <w:rFonts w:ascii="Arial" w:eastAsia="Times New Roman" w:hAnsi="Arial" w:cs="Arial"/>
          <w:b/>
          <w:bCs/>
          <w:color w:val="538135" w:themeColor="accent6" w:themeShade="BF"/>
          <w:sz w:val="27"/>
          <w:szCs w:val="27"/>
          <w:lang w:eastAsia="pl-PL"/>
        </w:rPr>
        <w:t>koparko - ładowarki</w:t>
      </w:r>
      <w:r w:rsidRPr="0002470E">
        <w:rPr>
          <w:rFonts w:ascii="Arial" w:eastAsia="Times New Roman" w:hAnsi="Arial" w:cs="Arial"/>
          <w:b/>
          <w:bCs/>
          <w:color w:val="538135" w:themeColor="accent6" w:themeShade="BF"/>
          <w:sz w:val="27"/>
          <w:szCs w:val="27"/>
          <w:lang w:eastAsia="pl-PL"/>
        </w:rPr>
        <w:t xml:space="preserve"> kl. III”</w:t>
      </w:r>
    </w:p>
    <w:p w:rsidR="00B063E0" w:rsidRPr="007373AF" w:rsidRDefault="00B063E0" w:rsidP="00C37D46">
      <w:pPr>
        <w:shd w:val="clear" w:color="auto" w:fill="FFFFFF"/>
        <w:spacing w:before="100" w:beforeAutospacing="1" w:after="3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373AF" w:rsidRPr="007373AF" w:rsidRDefault="007373AF" w:rsidP="007373AF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73A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KRYTERIA WYBORU KANDYDATÓW NA SZKOLENIE:</w:t>
      </w:r>
    </w:p>
    <w:p w:rsidR="007373AF" w:rsidRPr="007373AF" w:rsidRDefault="007373AF" w:rsidP="007373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73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Wykształcenie</w:t>
      </w:r>
      <w:r w:rsidR="00846D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46D22" w:rsidRPr="00D4606A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minimum</w:t>
      </w:r>
      <w:r w:rsidRPr="007373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podstawowe,</w:t>
      </w:r>
    </w:p>
    <w:p w:rsidR="007373AF" w:rsidRPr="007373AF" w:rsidRDefault="007373AF" w:rsidP="007373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73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Osoby bezrobotne  do 25 roku życia zarejestrowane w PUP w </w:t>
      </w:r>
      <w:r w:rsidR="0070457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Ostrołęce</w:t>
      </w:r>
      <w:r w:rsidRPr="007373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4 miesięcy,</w:t>
      </w:r>
    </w:p>
    <w:p w:rsidR="007373AF" w:rsidRPr="007373AF" w:rsidRDefault="007373AF" w:rsidP="007373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73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Osoby bezrobotne w wieku 25- 29 lat zarejestrowane w PUP w </w:t>
      </w:r>
      <w:r w:rsidR="00AF52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Ostrołęce</w:t>
      </w:r>
    </w:p>
    <w:p w:rsidR="007373AF" w:rsidRPr="0002470E" w:rsidRDefault="007373AF" w:rsidP="00024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73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 profil pomocy (określony zgodnie z  art. 33 ustawy z dnia 20 kwietnia 2004 r. o promocji zatrudnienia</w:t>
      </w:r>
      <w:r w:rsidR="0002470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02470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instytucjach rynku pracy),</w:t>
      </w:r>
    </w:p>
    <w:p w:rsidR="007373AF" w:rsidRPr="007373AF" w:rsidRDefault="007373AF" w:rsidP="007373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73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Osoby nie uczestniczące w kształceniu i szkoleniu  (tzw. młodzież NEET).</w:t>
      </w:r>
    </w:p>
    <w:p w:rsidR="007373AF" w:rsidRPr="007373AF" w:rsidRDefault="007373AF" w:rsidP="007373AF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73A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7373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CELEM SZKOLENIA JEST TEORETYCZNE I PRAKTYCZNE PRZYGOTOWANIE JEGO UCZESTNIKÓW </w:t>
      </w:r>
      <w:r w:rsidR="0095735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  <w:bookmarkStart w:id="0" w:name="_GoBack"/>
      <w:bookmarkEnd w:id="0"/>
      <w:r w:rsidRPr="007373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 UZYSKANIA</w:t>
      </w:r>
      <w:r w:rsidR="0095735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ZAŚWIADCZENIA KWALIFIKACYJNEGO.</w:t>
      </w:r>
    </w:p>
    <w:p w:rsidR="007373AF" w:rsidRPr="007373AF" w:rsidRDefault="007373AF" w:rsidP="007373AF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73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  <w:r w:rsidRPr="007373AF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Karty kandydata na szkolenie należy składać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w Kancelarii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 </w:t>
      </w:r>
      <w:r w:rsidRPr="007373AF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maksymalnie </w:t>
      </w:r>
      <w:r w:rsidRPr="007373AF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do dnia </w:t>
      </w:r>
      <w:r w:rsidR="00801C69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20</w:t>
      </w:r>
      <w:r w:rsidRPr="007373AF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.</w:t>
      </w:r>
      <w:r w:rsidR="0076462B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06</w:t>
      </w:r>
      <w:r w:rsidRPr="007373AF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.</w:t>
      </w:r>
      <w:r w:rsidR="00E15862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 </w:t>
      </w:r>
      <w:r w:rsidRPr="007373AF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201</w:t>
      </w:r>
      <w:r w:rsidR="0076462B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7</w:t>
      </w:r>
      <w:r w:rsidR="00C036CF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 </w:t>
      </w:r>
      <w:r w:rsidRPr="007373AF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r</w:t>
      </w:r>
      <w:r w:rsidRPr="007373AF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.</w:t>
      </w:r>
    </w:p>
    <w:p w:rsidR="007373AF" w:rsidRPr="007373AF" w:rsidRDefault="007373AF" w:rsidP="007373AF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73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Wyboru uczes</w:t>
      </w:r>
      <w:r w:rsidR="0076462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tników szkolenia dokona Komisja </w:t>
      </w:r>
      <w:r w:rsidRPr="007373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na podstawie rozmów z osobami zainteresowanymi szkoleniem, które złożyły „Karty kandydata na szkolenie” do dnia </w:t>
      </w:r>
      <w:r w:rsidR="00661CA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</w:t>
      </w:r>
      <w:r w:rsidRPr="007373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76462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06</w:t>
      </w:r>
      <w:r w:rsidRPr="007373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.201</w:t>
      </w:r>
      <w:r w:rsidR="0076462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="00C426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7373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r. </w:t>
      </w:r>
    </w:p>
    <w:p w:rsidR="007373AF" w:rsidRPr="007373AF" w:rsidRDefault="007373AF" w:rsidP="007373AF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73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Uwaga! </w:t>
      </w:r>
    </w:p>
    <w:p w:rsidR="007373AF" w:rsidRPr="0076462B" w:rsidRDefault="007373AF" w:rsidP="00737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646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Wstępnej weryfikacji kandydata na szkolenie dokonuje Doradca klienta,</w:t>
      </w:r>
    </w:p>
    <w:p w:rsidR="007373AF" w:rsidRPr="0076462B" w:rsidRDefault="007373AF" w:rsidP="00737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646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Pracownicy tut. urzędu nie będą przyjmowali kart kandydata na szkolenie od osób, które nie spełniają kryteriów wyboru kandydatów na  szkolenie.</w:t>
      </w:r>
    </w:p>
    <w:p w:rsidR="0050679A" w:rsidRDefault="0050679A"/>
    <w:sectPr w:rsidR="0050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CC1"/>
    <w:multiLevelType w:val="multilevel"/>
    <w:tmpl w:val="4144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3356C"/>
    <w:multiLevelType w:val="multilevel"/>
    <w:tmpl w:val="5316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76C2F"/>
    <w:multiLevelType w:val="hybridMultilevel"/>
    <w:tmpl w:val="0516A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8E"/>
    <w:rsid w:val="0002470E"/>
    <w:rsid w:val="002E4C67"/>
    <w:rsid w:val="0035008E"/>
    <w:rsid w:val="0050679A"/>
    <w:rsid w:val="00607771"/>
    <w:rsid w:val="00654A87"/>
    <w:rsid w:val="00661CAA"/>
    <w:rsid w:val="0070457F"/>
    <w:rsid w:val="007373AF"/>
    <w:rsid w:val="00760CC2"/>
    <w:rsid w:val="0076462B"/>
    <w:rsid w:val="00801C69"/>
    <w:rsid w:val="00846D22"/>
    <w:rsid w:val="00876394"/>
    <w:rsid w:val="008C72C5"/>
    <w:rsid w:val="008F5E71"/>
    <w:rsid w:val="00957358"/>
    <w:rsid w:val="009A4BEF"/>
    <w:rsid w:val="00AF523C"/>
    <w:rsid w:val="00B063E0"/>
    <w:rsid w:val="00B07B95"/>
    <w:rsid w:val="00C036CF"/>
    <w:rsid w:val="00C37D46"/>
    <w:rsid w:val="00C4269D"/>
    <w:rsid w:val="00D4606A"/>
    <w:rsid w:val="00E15862"/>
    <w:rsid w:val="00F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9EBE5"/>
                                    <w:left w:val="single" w:sz="6" w:space="14" w:color="E9EBE5"/>
                                    <w:bottom w:val="single" w:sz="2" w:space="14" w:color="E9EBE5"/>
                                    <w:right w:val="single" w:sz="6" w:space="14" w:color="E9EBE5"/>
                                  </w:divBdr>
                                  <w:divsChild>
                                    <w:div w:id="20063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Michalak</dc:creator>
  <cp:keywords/>
  <dc:description/>
  <cp:lastModifiedBy>Anna Romaniuk</cp:lastModifiedBy>
  <cp:revision>27</cp:revision>
  <cp:lastPrinted>2017-05-25T08:15:00Z</cp:lastPrinted>
  <dcterms:created xsi:type="dcterms:W3CDTF">2016-09-20T09:43:00Z</dcterms:created>
  <dcterms:modified xsi:type="dcterms:W3CDTF">2017-05-25T08:15:00Z</dcterms:modified>
</cp:coreProperties>
</file>